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042FA" w14:textId="77777777" w:rsidR="00CE117E" w:rsidRDefault="00CE117E" w:rsidP="00CE117E">
      <w:pPr>
        <w:pStyle w:val="Header"/>
        <w:jc w:val="center"/>
        <w:rPr>
          <w:noProof/>
        </w:rPr>
      </w:pPr>
      <w:r w:rsidRPr="00160218">
        <w:rPr>
          <w:noProof/>
        </w:rPr>
        <w:drawing>
          <wp:inline distT="0" distB="0" distL="0" distR="0" wp14:anchorId="57F7EADF" wp14:editId="5CFA5B14">
            <wp:extent cx="2447925" cy="5524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A54313" w14:textId="28384AA4" w:rsidR="00CE117E" w:rsidRPr="007D39F3" w:rsidRDefault="00CE117E" w:rsidP="00CE117E">
      <w:pPr>
        <w:pStyle w:val="Heading1"/>
        <w:tabs>
          <w:tab w:val="left" w:pos="6018"/>
        </w:tabs>
        <w:rPr>
          <w:i/>
          <w:iCs/>
          <w:sz w:val="20"/>
        </w:rPr>
      </w:pPr>
      <w:r w:rsidRPr="007D39F3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B8507F4" wp14:editId="098ECE85">
                <wp:simplePos x="0" y="0"/>
                <wp:positionH relativeFrom="column">
                  <wp:posOffset>-1138555</wp:posOffset>
                </wp:positionH>
                <wp:positionV relativeFrom="paragraph">
                  <wp:posOffset>-5081</wp:posOffset>
                </wp:positionV>
                <wp:extent cx="7748905" cy="0"/>
                <wp:effectExtent l="0" t="0" r="0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4890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969696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2682BF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89.65pt,-.4pt" to="520.5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" strokecolor="#969696" strokeweight="1pt"/>
            </w:pict>
          </mc:Fallback>
        </mc:AlternateContent>
      </w:r>
    </w:p>
    <w:p w14:paraId="360B034C" w14:textId="77777777" w:rsidR="00CE117E" w:rsidRPr="007D39F3" w:rsidRDefault="00CE117E" w:rsidP="00CE117E">
      <w:pPr>
        <w:tabs>
          <w:tab w:val="center" w:pos="2520"/>
        </w:tabs>
        <w:jc w:val="center"/>
        <w:rPr>
          <w:u w:val="single"/>
        </w:rPr>
      </w:pPr>
      <w:r w:rsidRPr="007D39F3">
        <w:rPr>
          <w:b/>
          <w:u w:val="single"/>
        </w:rPr>
        <w:t xml:space="preserve">VšĮ Vilniaus </w:t>
      </w:r>
      <w:proofErr w:type="spellStart"/>
      <w:r w:rsidRPr="007D39F3">
        <w:rPr>
          <w:b/>
          <w:u w:val="single"/>
        </w:rPr>
        <w:t>universiteto</w:t>
      </w:r>
      <w:proofErr w:type="spellEnd"/>
      <w:r w:rsidRPr="007D39F3">
        <w:rPr>
          <w:b/>
          <w:u w:val="single"/>
        </w:rPr>
        <w:t xml:space="preserve"> </w:t>
      </w:r>
      <w:proofErr w:type="spellStart"/>
      <w:r w:rsidRPr="007D39F3">
        <w:rPr>
          <w:b/>
          <w:u w:val="single"/>
        </w:rPr>
        <w:t>ligoninės</w:t>
      </w:r>
      <w:proofErr w:type="spellEnd"/>
      <w:r w:rsidRPr="007D39F3">
        <w:rPr>
          <w:b/>
          <w:u w:val="single"/>
        </w:rPr>
        <w:t xml:space="preserve"> </w:t>
      </w:r>
      <w:proofErr w:type="spellStart"/>
      <w:r w:rsidRPr="007D39F3">
        <w:rPr>
          <w:b/>
          <w:u w:val="single"/>
        </w:rPr>
        <w:t>Santaros</w:t>
      </w:r>
      <w:proofErr w:type="spellEnd"/>
      <w:r w:rsidRPr="007D39F3">
        <w:rPr>
          <w:b/>
          <w:u w:val="single"/>
        </w:rPr>
        <w:t xml:space="preserve"> </w:t>
      </w:r>
      <w:proofErr w:type="spellStart"/>
      <w:r w:rsidRPr="007D39F3">
        <w:rPr>
          <w:b/>
          <w:u w:val="single"/>
        </w:rPr>
        <w:t>klinikoms</w:t>
      </w:r>
      <w:proofErr w:type="spellEnd"/>
    </w:p>
    <w:p w14:paraId="5F8A5AD1" w14:textId="77777777" w:rsidR="00CE117E" w:rsidRPr="00C22D98" w:rsidRDefault="00CE117E" w:rsidP="00CE117E">
      <w:pPr>
        <w:ind w:left="-142"/>
        <w:jc w:val="right"/>
        <w:rPr>
          <w:rFonts w:eastAsia="Times New Roman"/>
          <w:b/>
          <w:bCs/>
          <w:color w:val="000000"/>
          <w:lang w:eastAsia="lt-LT"/>
        </w:rPr>
      </w:pPr>
    </w:p>
    <w:p w14:paraId="59CAE675" w14:textId="77777777" w:rsidR="00CE117E" w:rsidRDefault="00CE117E" w:rsidP="00CE117E">
      <w:pPr>
        <w:keepNext/>
        <w:ind w:left="-426" w:right="-286"/>
        <w:jc w:val="center"/>
        <w:rPr>
          <w:b/>
          <w:sz w:val="22"/>
        </w:rPr>
      </w:pPr>
      <w:r w:rsidRPr="00FE4CB1">
        <w:rPr>
          <w:rFonts w:eastAsia="SimSun"/>
          <w:b/>
          <w:color w:val="000000"/>
          <w:spacing w:val="16"/>
          <w:bdr w:val="none" w:sz="0" w:space="0" w:color="auto" w:frame="1"/>
          <w:lang w:eastAsia="lt-LT"/>
        </w:rPr>
        <w:t>TECHNINĖ SPECIFIKACIJA</w:t>
      </w:r>
      <w:r w:rsidRPr="00FE4CB1">
        <w:rPr>
          <w:b/>
          <w:bCs/>
          <w:lang w:eastAsia="lt-LT"/>
        </w:rPr>
        <w:t xml:space="preserve"> </w:t>
      </w:r>
    </w:p>
    <w:p w14:paraId="6801AA7A" w14:textId="77777777" w:rsidR="00CE117E" w:rsidRDefault="00CE117E" w:rsidP="00E64EDE">
      <w:pPr>
        <w:jc w:val="right"/>
        <w:rPr>
          <w:b/>
          <w:sz w:val="22"/>
          <w:szCs w:val="22"/>
        </w:rPr>
      </w:pPr>
    </w:p>
    <w:p w14:paraId="6061B9D5" w14:textId="553832CC" w:rsidR="00E64EDE" w:rsidRDefault="00E64EDE" w:rsidP="00E64EDE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Techninės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specifikacijos</w:t>
      </w:r>
      <w:proofErr w:type="spellEnd"/>
      <w:r>
        <w:rPr>
          <w:b/>
          <w:sz w:val="22"/>
          <w:szCs w:val="22"/>
        </w:rPr>
        <w:t xml:space="preserve"> 1 </w:t>
      </w:r>
      <w:proofErr w:type="spellStart"/>
      <w:r>
        <w:rPr>
          <w:b/>
          <w:sz w:val="22"/>
          <w:szCs w:val="22"/>
        </w:rPr>
        <w:t>priedas</w:t>
      </w:r>
      <w:proofErr w:type="spellEnd"/>
    </w:p>
    <w:p w14:paraId="49850AC6" w14:textId="77777777" w:rsidR="00E64EDE" w:rsidRDefault="00E64EDE" w:rsidP="00E64EDE">
      <w:pPr>
        <w:jc w:val="right"/>
        <w:rPr>
          <w:rFonts w:eastAsia="Andale Sans UI"/>
          <w:b/>
          <w:sz w:val="22"/>
          <w:szCs w:val="22"/>
          <w:bdr w:val="none" w:sz="0" w:space="0" w:color="auto"/>
          <w:lang w:val="lt-LT"/>
        </w:rPr>
      </w:pPr>
    </w:p>
    <w:p w14:paraId="31BB41D8" w14:textId="31A83D91" w:rsidR="005D6690" w:rsidRDefault="00E64EDE" w:rsidP="00F764D9">
      <w:pPr>
        <w:jc w:val="center"/>
        <w:rPr>
          <w:b/>
          <w:sz w:val="22"/>
          <w:szCs w:val="22"/>
          <w:lang w:val="lt-LT"/>
        </w:rPr>
      </w:pPr>
      <w:r>
        <w:rPr>
          <w:b/>
          <w:sz w:val="22"/>
          <w:szCs w:val="22"/>
          <w:lang w:val="lt-LT"/>
        </w:rPr>
        <w:t xml:space="preserve">13 pirkimo dalis  - </w:t>
      </w:r>
      <w:proofErr w:type="spellStart"/>
      <w:r w:rsidR="00945ABF">
        <w:rPr>
          <w:b/>
          <w:sz w:val="22"/>
          <w:szCs w:val="22"/>
          <w:lang w:val="lt-LT"/>
        </w:rPr>
        <w:t>K</w:t>
      </w:r>
      <w:r w:rsidR="005D6690" w:rsidRPr="00F764D9">
        <w:rPr>
          <w:b/>
          <w:sz w:val="22"/>
          <w:szCs w:val="22"/>
          <w:lang w:val="lt-LT"/>
        </w:rPr>
        <w:t>ardiotokograf</w:t>
      </w:r>
      <w:r w:rsidR="00945ABF">
        <w:rPr>
          <w:b/>
          <w:sz w:val="22"/>
          <w:szCs w:val="22"/>
          <w:lang w:val="lt-LT"/>
        </w:rPr>
        <w:t>as</w:t>
      </w:r>
      <w:proofErr w:type="spellEnd"/>
      <w:r w:rsidR="00945ABF">
        <w:rPr>
          <w:b/>
          <w:sz w:val="22"/>
          <w:szCs w:val="22"/>
          <w:lang w:val="lt-LT"/>
        </w:rPr>
        <w:t>, 1 vnt.</w:t>
      </w:r>
    </w:p>
    <w:p w14:paraId="5C8B4F68" w14:textId="77777777" w:rsidR="00F764D9" w:rsidRPr="00F764D9" w:rsidRDefault="00F764D9" w:rsidP="00F764D9">
      <w:pPr>
        <w:jc w:val="center"/>
        <w:rPr>
          <w:b/>
          <w:sz w:val="22"/>
          <w:szCs w:val="22"/>
          <w:lang w:val="lt-LT" w:eastAsia="lt-LT"/>
        </w:rPr>
      </w:pPr>
    </w:p>
    <w:tbl>
      <w:tblPr>
        <w:tblW w:w="10269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217"/>
        <w:gridCol w:w="3402"/>
        <w:gridCol w:w="4110"/>
      </w:tblGrid>
      <w:tr w:rsidR="005D6690" w:rsidRPr="00945ABF" w14:paraId="3C2E00CE" w14:textId="31BB02A1" w:rsidTr="00CE117E">
        <w:tc>
          <w:tcPr>
            <w:tcW w:w="540" w:type="dxa"/>
            <w:vAlign w:val="center"/>
          </w:tcPr>
          <w:p w14:paraId="79FE9332" w14:textId="77777777" w:rsidR="005D6690" w:rsidRPr="00945ABF" w:rsidRDefault="005D6690" w:rsidP="005D6690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945ABF">
              <w:rPr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2217" w:type="dxa"/>
            <w:vAlign w:val="center"/>
          </w:tcPr>
          <w:p w14:paraId="3661EB5D" w14:textId="77777777" w:rsidR="005D6690" w:rsidRPr="00945ABF" w:rsidRDefault="005D6690" w:rsidP="005D6690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945ABF">
              <w:rPr>
                <w:b/>
                <w:sz w:val="22"/>
                <w:szCs w:val="22"/>
                <w:lang w:val="lt-LT"/>
              </w:rPr>
              <w:t>Techninis parametras</w:t>
            </w:r>
          </w:p>
        </w:tc>
        <w:tc>
          <w:tcPr>
            <w:tcW w:w="3402" w:type="dxa"/>
            <w:vAlign w:val="center"/>
          </w:tcPr>
          <w:p w14:paraId="658F0E8C" w14:textId="676E2100" w:rsidR="005D6690" w:rsidRPr="00945ABF" w:rsidRDefault="005D6690" w:rsidP="005D6690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945ABF">
              <w:rPr>
                <w:b/>
                <w:sz w:val="22"/>
                <w:szCs w:val="22"/>
                <w:lang w:val="lt-LT"/>
              </w:rPr>
              <w:t>Reikalaujamo</w:t>
            </w:r>
            <w:r w:rsidR="00945ABF" w:rsidRPr="00945ABF">
              <w:rPr>
                <w:b/>
                <w:sz w:val="22"/>
                <w:szCs w:val="22"/>
                <w:lang w:val="lt-LT"/>
              </w:rPr>
              <w:t>s</w:t>
            </w:r>
            <w:r w:rsidRPr="00945ABF">
              <w:rPr>
                <w:b/>
                <w:sz w:val="22"/>
                <w:szCs w:val="22"/>
                <w:lang w:val="lt-LT"/>
              </w:rPr>
              <w:t xml:space="preserve"> parametr</w:t>
            </w:r>
            <w:r w:rsidR="00945ABF" w:rsidRPr="00945ABF">
              <w:rPr>
                <w:b/>
                <w:sz w:val="22"/>
                <w:szCs w:val="22"/>
                <w:lang w:val="lt-LT"/>
              </w:rPr>
              <w:t>ų</w:t>
            </w:r>
            <w:r w:rsidRPr="00945ABF">
              <w:rPr>
                <w:b/>
                <w:sz w:val="22"/>
                <w:szCs w:val="22"/>
                <w:lang w:val="lt-LT"/>
              </w:rPr>
              <w:t xml:space="preserve"> reikšmė</w:t>
            </w:r>
            <w:r w:rsidR="00945ABF" w:rsidRPr="00945ABF">
              <w:rPr>
                <w:b/>
                <w:sz w:val="22"/>
                <w:szCs w:val="22"/>
                <w:lang w:val="lt-LT"/>
              </w:rPr>
              <w:t>s</w:t>
            </w:r>
          </w:p>
        </w:tc>
        <w:tc>
          <w:tcPr>
            <w:tcW w:w="4110" w:type="dxa"/>
          </w:tcPr>
          <w:p w14:paraId="6E60A3C5" w14:textId="69A90BCF" w:rsidR="005D6690" w:rsidRPr="00945ABF" w:rsidRDefault="00945ABF" w:rsidP="002821C1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945ABF">
              <w:rPr>
                <w:b/>
                <w:sz w:val="22"/>
                <w:szCs w:val="22"/>
                <w:lang w:val="lt-LT"/>
              </w:rPr>
              <w:t>Siūlomos parametrų reikšmės</w:t>
            </w:r>
          </w:p>
        </w:tc>
      </w:tr>
      <w:tr w:rsidR="005D6690" w:rsidRPr="005D6690" w14:paraId="56771DB0" w14:textId="0C779FC6" w:rsidTr="00CE117E">
        <w:tc>
          <w:tcPr>
            <w:tcW w:w="540" w:type="dxa"/>
          </w:tcPr>
          <w:p w14:paraId="4BE1A08C" w14:textId="77777777" w:rsidR="005D6690" w:rsidRPr="005D6690" w:rsidRDefault="005D6690" w:rsidP="005D6690">
            <w:pPr>
              <w:rPr>
                <w:sz w:val="22"/>
                <w:szCs w:val="22"/>
                <w:lang w:val="lt-LT"/>
              </w:rPr>
            </w:pPr>
            <w:r w:rsidRPr="005D6690">
              <w:rPr>
                <w:sz w:val="22"/>
                <w:szCs w:val="22"/>
                <w:lang w:val="lt-LT"/>
              </w:rPr>
              <w:t>1.</w:t>
            </w:r>
          </w:p>
        </w:tc>
        <w:tc>
          <w:tcPr>
            <w:tcW w:w="2217" w:type="dxa"/>
          </w:tcPr>
          <w:p w14:paraId="29D9002A" w14:textId="77777777" w:rsidR="005D6690" w:rsidRPr="005D6690" w:rsidRDefault="005D6690" w:rsidP="005D6690">
            <w:pPr>
              <w:rPr>
                <w:sz w:val="22"/>
                <w:szCs w:val="22"/>
                <w:lang w:val="lt-LT"/>
              </w:rPr>
            </w:pPr>
            <w:r w:rsidRPr="005D6690">
              <w:rPr>
                <w:sz w:val="22"/>
                <w:szCs w:val="22"/>
                <w:lang w:val="lt-LT"/>
              </w:rPr>
              <w:t>Apibūdinimas</w:t>
            </w:r>
          </w:p>
        </w:tc>
        <w:tc>
          <w:tcPr>
            <w:tcW w:w="3402" w:type="dxa"/>
          </w:tcPr>
          <w:p w14:paraId="04E814EB" w14:textId="77777777" w:rsidR="005D6690" w:rsidRPr="005D6690" w:rsidRDefault="005D6690" w:rsidP="005D6690">
            <w:pPr>
              <w:rPr>
                <w:sz w:val="22"/>
                <w:szCs w:val="22"/>
                <w:lang w:val="lt-LT"/>
              </w:rPr>
            </w:pPr>
            <w:r w:rsidRPr="005D6690">
              <w:rPr>
                <w:sz w:val="22"/>
                <w:szCs w:val="22"/>
                <w:lang w:val="lt-LT"/>
              </w:rPr>
              <w:t>Gyvybinių funkcijų monitorius, galintis registruoti motinos ir vaisiaus gyvybines funkcijas</w:t>
            </w:r>
          </w:p>
        </w:tc>
        <w:tc>
          <w:tcPr>
            <w:tcW w:w="4110" w:type="dxa"/>
          </w:tcPr>
          <w:p w14:paraId="3E103D57" w14:textId="77777777" w:rsidR="00D95AE6" w:rsidRPr="00FE229B" w:rsidRDefault="003C112C" w:rsidP="005D6690">
            <w:pPr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>Gyvybinių funkcijų monitorius, galintis registruoti motinos ir vaisiaus gyvybines funkcijas</w:t>
            </w:r>
          </w:p>
          <w:p w14:paraId="64393549" w14:textId="4D586D1E" w:rsidR="003C112C" w:rsidRPr="00FE229B" w:rsidRDefault="003C112C" w:rsidP="005D6690">
            <w:pPr>
              <w:rPr>
                <w:sz w:val="22"/>
                <w:szCs w:val="22"/>
                <w:u w:val="single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 xml:space="preserve">Prekių aprašymo 13 dalis psl. Nr. </w:t>
            </w:r>
            <w:r w:rsidR="00676D4C"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1, 10</w:t>
            </w:r>
          </w:p>
        </w:tc>
      </w:tr>
      <w:tr w:rsidR="005D6690" w:rsidRPr="005D6690" w14:paraId="1E33209A" w14:textId="01BE20DE" w:rsidTr="00CE117E">
        <w:tc>
          <w:tcPr>
            <w:tcW w:w="540" w:type="dxa"/>
          </w:tcPr>
          <w:p w14:paraId="32BACA1F" w14:textId="77777777" w:rsidR="005D6690" w:rsidRPr="005D6690" w:rsidRDefault="005D6690" w:rsidP="005D6690">
            <w:pPr>
              <w:rPr>
                <w:sz w:val="22"/>
                <w:szCs w:val="22"/>
                <w:lang w:val="lt-LT"/>
              </w:rPr>
            </w:pPr>
            <w:r w:rsidRPr="005D6690">
              <w:rPr>
                <w:sz w:val="22"/>
                <w:szCs w:val="22"/>
                <w:lang w:val="lt-LT"/>
              </w:rPr>
              <w:t>2.</w:t>
            </w:r>
          </w:p>
        </w:tc>
        <w:tc>
          <w:tcPr>
            <w:tcW w:w="2217" w:type="dxa"/>
          </w:tcPr>
          <w:p w14:paraId="42E8D14B" w14:textId="77777777" w:rsidR="005D6690" w:rsidRPr="005D6690" w:rsidRDefault="005D6690" w:rsidP="005D6690">
            <w:pPr>
              <w:rPr>
                <w:sz w:val="22"/>
                <w:szCs w:val="22"/>
                <w:lang w:val="lt-LT"/>
              </w:rPr>
            </w:pPr>
            <w:proofErr w:type="spellStart"/>
            <w:r w:rsidRPr="005D6690">
              <w:rPr>
                <w:sz w:val="22"/>
                <w:szCs w:val="22"/>
                <w:lang w:val="lt-LT"/>
              </w:rPr>
              <w:t>Monitoruojami</w:t>
            </w:r>
            <w:proofErr w:type="spellEnd"/>
            <w:r w:rsidRPr="005D6690">
              <w:rPr>
                <w:sz w:val="22"/>
                <w:szCs w:val="22"/>
                <w:lang w:val="lt-LT"/>
              </w:rPr>
              <w:t xml:space="preserve"> motinos EKG</w:t>
            </w:r>
          </w:p>
        </w:tc>
        <w:tc>
          <w:tcPr>
            <w:tcW w:w="3402" w:type="dxa"/>
          </w:tcPr>
          <w:p w14:paraId="30EFFD5D" w14:textId="77777777" w:rsidR="00F764D9" w:rsidRDefault="005D6690" w:rsidP="00F764D9">
            <w:pPr>
              <w:pStyle w:val="ListParagraph"/>
              <w:numPr>
                <w:ilvl w:val="0"/>
                <w:numId w:val="11"/>
              </w:numPr>
              <w:ind w:left="342" w:hanging="270"/>
              <w:rPr>
                <w:sz w:val="22"/>
                <w:szCs w:val="22"/>
              </w:rPr>
            </w:pPr>
            <w:r w:rsidRPr="00F764D9">
              <w:rPr>
                <w:sz w:val="22"/>
                <w:szCs w:val="22"/>
              </w:rPr>
              <w:t>Reguliuojamas jautrumas (ne mažiau nurodytų diapazonų) 2.5, 5, 10, 20 mm/</w:t>
            </w:r>
            <w:proofErr w:type="spellStart"/>
            <w:r w:rsidRPr="00F764D9">
              <w:rPr>
                <w:sz w:val="22"/>
                <w:szCs w:val="22"/>
              </w:rPr>
              <w:t>mV</w:t>
            </w:r>
            <w:proofErr w:type="spellEnd"/>
            <w:r w:rsidRPr="00F764D9">
              <w:rPr>
                <w:sz w:val="22"/>
                <w:szCs w:val="22"/>
              </w:rPr>
              <w:t>, automatinis</w:t>
            </w:r>
          </w:p>
          <w:p w14:paraId="4D8CC3C7" w14:textId="77777777" w:rsidR="00F764D9" w:rsidRDefault="005D6690" w:rsidP="00F764D9">
            <w:pPr>
              <w:pStyle w:val="ListParagraph"/>
              <w:numPr>
                <w:ilvl w:val="0"/>
                <w:numId w:val="11"/>
              </w:numPr>
              <w:ind w:left="342" w:hanging="270"/>
              <w:rPr>
                <w:sz w:val="22"/>
                <w:szCs w:val="22"/>
              </w:rPr>
            </w:pPr>
            <w:r w:rsidRPr="00F764D9">
              <w:rPr>
                <w:sz w:val="22"/>
                <w:szCs w:val="22"/>
              </w:rPr>
              <w:t>EKG kontakto nebuvo fiksavimas</w:t>
            </w:r>
          </w:p>
          <w:p w14:paraId="59C9D834" w14:textId="77777777" w:rsidR="00F764D9" w:rsidRDefault="005D6690" w:rsidP="00F764D9">
            <w:pPr>
              <w:pStyle w:val="ListParagraph"/>
              <w:numPr>
                <w:ilvl w:val="0"/>
                <w:numId w:val="11"/>
              </w:numPr>
              <w:ind w:left="342" w:hanging="270"/>
              <w:rPr>
                <w:sz w:val="22"/>
                <w:szCs w:val="22"/>
              </w:rPr>
            </w:pPr>
            <w:r w:rsidRPr="00F764D9">
              <w:rPr>
                <w:sz w:val="22"/>
                <w:szCs w:val="22"/>
              </w:rPr>
              <w:t>ŠSD diapazonas ne siauresnis 30-240 k/min</w:t>
            </w:r>
          </w:p>
          <w:p w14:paraId="1CB9C7CF" w14:textId="4056B77C" w:rsidR="005D6690" w:rsidRPr="00F764D9" w:rsidRDefault="005D6690" w:rsidP="00F764D9">
            <w:pPr>
              <w:pStyle w:val="ListParagraph"/>
              <w:numPr>
                <w:ilvl w:val="0"/>
                <w:numId w:val="11"/>
              </w:numPr>
              <w:ind w:left="342" w:hanging="270"/>
              <w:rPr>
                <w:sz w:val="22"/>
                <w:szCs w:val="22"/>
              </w:rPr>
            </w:pPr>
            <w:r w:rsidRPr="00F764D9">
              <w:rPr>
                <w:sz w:val="22"/>
                <w:szCs w:val="22"/>
              </w:rPr>
              <w:t>Paklaida ne daugiau 2k/min</w:t>
            </w:r>
          </w:p>
        </w:tc>
        <w:tc>
          <w:tcPr>
            <w:tcW w:w="4110" w:type="dxa"/>
          </w:tcPr>
          <w:p w14:paraId="07975ABB" w14:textId="77777777" w:rsidR="00760534" w:rsidRPr="00FE229B" w:rsidRDefault="003C112C" w:rsidP="005D6690">
            <w:pPr>
              <w:rPr>
                <w:sz w:val="22"/>
                <w:szCs w:val="22"/>
                <w:lang w:val="lt-LT"/>
              </w:rPr>
            </w:pPr>
            <w:proofErr w:type="spellStart"/>
            <w:r w:rsidRPr="00FE229B">
              <w:rPr>
                <w:sz w:val="22"/>
                <w:szCs w:val="22"/>
                <w:lang w:val="lt-LT"/>
              </w:rPr>
              <w:t>Monitoruojami</w:t>
            </w:r>
            <w:proofErr w:type="spellEnd"/>
            <w:r w:rsidRPr="00FE229B">
              <w:rPr>
                <w:sz w:val="22"/>
                <w:szCs w:val="22"/>
                <w:lang w:val="lt-LT"/>
              </w:rPr>
              <w:t xml:space="preserve"> motinos EKG:</w:t>
            </w:r>
          </w:p>
          <w:p w14:paraId="4D161CC6" w14:textId="5A3E87E4" w:rsidR="003C112C" w:rsidRPr="00FE229B" w:rsidRDefault="003C112C" w:rsidP="003C112C">
            <w:pPr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>1. Reguliuojamas jautrumas 2.5, 5, 10, 20 mm/</w:t>
            </w:r>
            <w:proofErr w:type="spellStart"/>
            <w:r w:rsidRPr="00FE229B">
              <w:rPr>
                <w:sz w:val="22"/>
                <w:szCs w:val="22"/>
                <w:lang w:val="lt-LT"/>
              </w:rPr>
              <w:t>mV</w:t>
            </w:r>
            <w:proofErr w:type="spellEnd"/>
            <w:r w:rsidRPr="00FE229B">
              <w:rPr>
                <w:sz w:val="22"/>
                <w:szCs w:val="22"/>
                <w:lang w:val="lt-LT"/>
              </w:rPr>
              <w:t>, automatinis</w:t>
            </w:r>
          </w:p>
          <w:p w14:paraId="2BF0154A" w14:textId="79EACB87" w:rsidR="00676D4C" w:rsidRPr="00FE229B" w:rsidRDefault="00676D4C" w:rsidP="003C112C">
            <w:pPr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4</w:t>
            </w:r>
          </w:p>
          <w:p w14:paraId="645AAB8C" w14:textId="5F622A82" w:rsidR="003C112C" w:rsidRPr="00FE229B" w:rsidRDefault="003C112C" w:rsidP="003C112C">
            <w:pPr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>2. EKG kontakto nebuv</w:t>
            </w:r>
            <w:r w:rsidR="00AB4378">
              <w:rPr>
                <w:sz w:val="22"/>
                <w:szCs w:val="22"/>
                <w:lang w:val="lt-LT"/>
              </w:rPr>
              <w:t>imo</w:t>
            </w:r>
            <w:r w:rsidRPr="00FE229B">
              <w:rPr>
                <w:sz w:val="22"/>
                <w:szCs w:val="22"/>
                <w:lang w:val="lt-LT"/>
              </w:rPr>
              <w:t xml:space="preserve"> fiksavimas</w:t>
            </w:r>
          </w:p>
          <w:p w14:paraId="67E739E1" w14:textId="0D8F7532" w:rsidR="00676D4C" w:rsidRPr="00FE229B" w:rsidRDefault="00676D4C" w:rsidP="003C112C">
            <w:pPr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5</w:t>
            </w:r>
          </w:p>
          <w:p w14:paraId="05740EFA" w14:textId="4E516662" w:rsidR="003C112C" w:rsidRPr="00FE229B" w:rsidRDefault="003C112C" w:rsidP="003C112C">
            <w:pPr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>3. ŠSD diapazonas 30-240 k/min</w:t>
            </w:r>
          </w:p>
          <w:p w14:paraId="23D19917" w14:textId="7B948763" w:rsidR="00676D4C" w:rsidRPr="00FE229B" w:rsidRDefault="00676D4C" w:rsidP="003C112C">
            <w:pPr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4</w:t>
            </w:r>
          </w:p>
          <w:p w14:paraId="7AEFE663" w14:textId="11C8EE6E" w:rsidR="003C112C" w:rsidRPr="00FE229B" w:rsidRDefault="003C112C" w:rsidP="003C112C">
            <w:pPr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>4.  Paklaida 2k/min</w:t>
            </w:r>
          </w:p>
          <w:p w14:paraId="75FF94F9" w14:textId="401B74DC" w:rsidR="00676D4C" w:rsidRPr="00FE229B" w:rsidRDefault="00676D4C" w:rsidP="003C112C">
            <w:pPr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</w:t>
            </w:r>
            <w:r w:rsidR="00020E49"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 xml:space="preserve"> 4</w:t>
            </w:r>
          </w:p>
        </w:tc>
      </w:tr>
      <w:tr w:rsidR="005D6690" w:rsidRPr="005D6690" w14:paraId="60104A0D" w14:textId="69031ABB" w:rsidTr="00CE117E">
        <w:tc>
          <w:tcPr>
            <w:tcW w:w="540" w:type="dxa"/>
          </w:tcPr>
          <w:p w14:paraId="2A76639A" w14:textId="77777777" w:rsidR="005D6690" w:rsidRPr="005D6690" w:rsidRDefault="005D6690" w:rsidP="005D6690">
            <w:pPr>
              <w:rPr>
                <w:sz w:val="22"/>
                <w:szCs w:val="22"/>
                <w:lang w:val="lt-LT"/>
              </w:rPr>
            </w:pPr>
            <w:r w:rsidRPr="005D6690">
              <w:rPr>
                <w:sz w:val="22"/>
                <w:szCs w:val="22"/>
                <w:lang w:val="lt-LT"/>
              </w:rPr>
              <w:t>3.</w:t>
            </w:r>
          </w:p>
        </w:tc>
        <w:tc>
          <w:tcPr>
            <w:tcW w:w="2217" w:type="dxa"/>
          </w:tcPr>
          <w:p w14:paraId="1AD7D281" w14:textId="77777777" w:rsidR="005D6690" w:rsidRPr="005D6690" w:rsidRDefault="005D6690" w:rsidP="005D6690">
            <w:pPr>
              <w:rPr>
                <w:sz w:val="22"/>
                <w:szCs w:val="22"/>
                <w:lang w:val="lt-LT"/>
              </w:rPr>
            </w:pPr>
            <w:proofErr w:type="spellStart"/>
            <w:r w:rsidRPr="005D6690">
              <w:rPr>
                <w:sz w:val="22"/>
                <w:szCs w:val="22"/>
                <w:lang w:val="lt-LT"/>
              </w:rPr>
              <w:t>Monitoruojami</w:t>
            </w:r>
            <w:proofErr w:type="spellEnd"/>
            <w:r w:rsidRPr="005D6690">
              <w:rPr>
                <w:sz w:val="22"/>
                <w:szCs w:val="22"/>
                <w:lang w:val="lt-LT"/>
              </w:rPr>
              <w:t xml:space="preserve"> motinos SpO2</w:t>
            </w:r>
          </w:p>
        </w:tc>
        <w:tc>
          <w:tcPr>
            <w:tcW w:w="3402" w:type="dxa"/>
          </w:tcPr>
          <w:p w14:paraId="1B53FC00" w14:textId="77777777" w:rsidR="00F764D9" w:rsidRDefault="005D6690" w:rsidP="00F764D9">
            <w:pPr>
              <w:pStyle w:val="ListParagraph"/>
              <w:numPr>
                <w:ilvl w:val="0"/>
                <w:numId w:val="12"/>
              </w:numPr>
              <w:ind w:left="342" w:hanging="270"/>
              <w:rPr>
                <w:sz w:val="22"/>
                <w:szCs w:val="22"/>
              </w:rPr>
            </w:pPr>
            <w:r w:rsidRPr="00F764D9">
              <w:rPr>
                <w:sz w:val="22"/>
                <w:szCs w:val="22"/>
              </w:rPr>
              <w:t>Diapazonas ne mažiau 70 – 100%</w:t>
            </w:r>
          </w:p>
          <w:p w14:paraId="5119A65E" w14:textId="3067DB47" w:rsidR="005D6690" w:rsidRPr="00F764D9" w:rsidRDefault="005D6690" w:rsidP="00F764D9">
            <w:pPr>
              <w:pStyle w:val="ListParagraph"/>
              <w:numPr>
                <w:ilvl w:val="0"/>
                <w:numId w:val="12"/>
              </w:numPr>
              <w:ind w:left="342" w:hanging="270"/>
              <w:rPr>
                <w:sz w:val="22"/>
                <w:szCs w:val="22"/>
              </w:rPr>
            </w:pPr>
            <w:r w:rsidRPr="00F764D9">
              <w:rPr>
                <w:sz w:val="22"/>
                <w:szCs w:val="22"/>
              </w:rPr>
              <w:t>Skiriamoji geba ne daugiau 1%</w:t>
            </w:r>
          </w:p>
        </w:tc>
        <w:tc>
          <w:tcPr>
            <w:tcW w:w="4110" w:type="dxa"/>
          </w:tcPr>
          <w:p w14:paraId="69407007" w14:textId="77777777" w:rsidR="00760534" w:rsidRPr="00FE229B" w:rsidRDefault="00676D4C" w:rsidP="005D6690">
            <w:pPr>
              <w:rPr>
                <w:sz w:val="22"/>
                <w:szCs w:val="22"/>
                <w:lang w:val="lt-LT"/>
              </w:rPr>
            </w:pPr>
            <w:proofErr w:type="spellStart"/>
            <w:r w:rsidRPr="00FE229B">
              <w:rPr>
                <w:sz w:val="22"/>
                <w:szCs w:val="22"/>
                <w:lang w:val="lt-LT"/>
              </w:rPr>
              <w:t>Monitoruojami</w:t>
            </w:r>
            <w:proofErr w:type="spellEnd"/>
            <w:r w:rsidRPr="00FE229B">
              <w:rPr>
                <w:sz w:val="22"/>
                <w:szCs w:val="22"/>
                <w:lang w:val="lt-LT"/>
              </w:rPr>
              <w:t xml:space="preserve"> motinos SpO2</w:t>
            </w:r>
          </w:p>
          <w:p w14:paraId="4605C791" w14:textId="05C79C8C" w:rsidR="00020E49" w:rsidRPr="00FE229B" w:rsidRDefault="00020E49" w:rsidP="00020E49">
            <w:pPr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>1. Diapazonas 50 – 100%</w:t>
            </w:r>
          </w:p>
          <w:p w14:paraId="55CD6918" w14:textId="38D9646A" w:rsidR="00020E49" w:rsidRPr="00FE229B" w:rsidRDefault="00020E49" w:rsidP="00020E49">
            <w:pPr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5</w:t>
            </w:r>
          </w:p>
          <w:p w14:paraId="701402B3" w14:textId="77777777" w:rsidR="00676D4C" w:rsidRPr="00FE229B" w:rsidRDefault="00020E49" w:rsidP="00020E49">
            <w:pPr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>2. Skiriamoji geba 1%</w:t>
            </w:r>
          </w:p>
          <w:p w14:paraId="372555AB" w14:textId="099A7B44" w:rsidR="00020E49" w:rsidRPr="00FE229B" w:rsidRDefault="00020E49" w:rsidP="00020E49">
            <w:pPr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5</w:t>
            </w:r>
          </w:p>
        </w:tc>
      </w:tr>
      <w:tr w:rsidR="005D6690" w:rsidRPr="005D6690" w14:paraId="7EE2DEF7" w14:textId="2E5463E1" w:rsidTr="00CE117E">
        <w:tc>
          <w:tcPr>
            <w:tcW w:w="540" w:type="dxa"/>
          </w:tcPr>
          <w:p w14:paraId="6BF5AFC2" w14:textId="77777777" w:rsidR="005D6690" w:rsidRPr="005D6690" w:rsidRDefault="005D6690" w:rsidP="005D6690">
            <w:pPr>
              <w:rPr>
                <w:sz w:val="22"/>
                <w:szCs w:val="22"/>
                <w:lang w:val="lt-LT"/>
              </w:rPr>
            </w:pPr>
            <w:r w:rsidRPr="005D6690">
              <w:rPr>
                <w:sz w:val="22"/>
                <w:szCs w:val="22"/>
                <w:lang w:val="lt-LT"/>
              </w:rPr>
              <w:t>4.</w:t>
            </w:r>
          </w:p>
        </w:tc>
        <w:tc>
          <w:tcPr>
            <w:tcW w:w="2217" w:type="dxa"/>
          </w:tcPr>
          <w:p w14:paraId="4B6499EA" w14:textId="77777777" w:rsidR="005D6690" w:rsidRPr="005D6690" w:rsidRDefault="005D6690" w:rsidP="005D6690">
            <w:pPr>
              <w:rPr>
                <w:sz w:val="22"/>
                <w:szCs w:val="22"/>
                <w:lang w:val="lt-LT"/>
              </w:rPr>
            </w:pPr>
            <w:proofErr w:type="spellStart"/>
            <w:r w:rsidRPr="005D6690">
              <w:rPr>
                <w:sz w:val="22"/>
                <w:szCs w:val="22"/>
                <w:lang w:val="lt-LT"/>
              </w:rPr>
              <w:t>Monitoruojami</w:t>
            </w:r>
            <w:proofErr w:type="spellEnd"/>
            <w:r w:rsidRPr="005D6690">
              <w:rPr>
                <w:sz w:val="22"/>
                <w:szCs w:val="22"/>
                <w:lang w:val="lt-LT"/>
              </w:rPr>
              <w:t xml:space="preserve"> motinos AKS</w:t>
            </w:r>
          </w:p>
        </w:tc>
        <w:tc>
          <w:tcPr>
            <w:tcW w:w="3402" w:type="dxa"/>
          </w:tcPr>
          <w:p w14:paraId="1CC10A06" w14:textId="77777777" w:rsidR="00F764D9" w:rsidRDefault="005D6690" w:rsidP="00F764D9">
            <w:pPr>
              <w:pStyle w:val="ListParagraph"/>
              <w:numPr>
                <w:ilvl w:val="0"/>
                <w:numId w:val="13"/>
              </w:numPr>
              <w:ind w:left="342" w:hanging="270"/>
              <w:rPr>
                <w:sz w:val="22"/>
                <w:szCs w:val="22"/>
              </w:rPr>
            </w:pPr>
            <w:proofErr w:type="spellStart"/>
            <w:r w:rsidRPr="00F764D9">
              <w:rPr>
                <w:sz w:val="22"/>
                <w:szCs w:val="22"/>
              </w:rPr>
              <w:t>Sistolinio</w:t>
            </w:r>
            <w:proofErr w:type="spellEnd"/>
            <w:r w:rsidRPr="00F764D9">
              <w:rPr>
                <w:sz w:val="22"/>
                <w:szCs w:val="22"/>
              </w:rPr>
              <w:t xml:space="preserve"> spaudimo diapazonas ne siauresnis 50-270 </w:t>
            </w:r>
            <w:proofErr w:type="spellStart"/>
            <w:r w:rsidRPr="00F764D9">
              <w:rPr>
                <w:sz w:val="22"/>
                <w:szCs w:val="22"/>
              </w:rPr>
              <w:t>mmHg</w:t>
            </w:r>
            <w:proofErr w:type="spellEnd"/>
          </w:p>
          <w:p w14:paraId="46F08B28" w14:textId="77777777" w:rsidR="00F764D9" w:rsidRDefault="005D6690" w:rsidP="00F764D9">
            <w:pPr>
              <w:pStyle w:val="ListParagraph"/>
              <w:numPr>
                <w:ilvl w:val="0"/>
                <w:numId w:val="13"/>
              </w:numPr>
              <w:ind w:left="342" w:hanging="270"/>
              <w:rPr>
                <w:sz w:val="22"/>
                <w:szCs w:val="22"/>
              </w:rPr>
            </w:pPr>
            <w:proofErr w:type="spellStart"/>
            <w:r w:rsidRPr="00F764D9">
              <w:rPr>
                <w:sz w:val="22"/>
                <w:szCs w:val="22"/>
              </w:rPr>
              <w:t>Diastolinio</w:t>
            </w:r>
            <w:proofErr w:type="spellEnd"/>
            <w:r w:rsidRPr="00F764D9">
              <w:rPr>
                <w:sz w:val="22"/>
                <w:szCs w:val="22"/>
              </w:rPr>
              <w:t xml:space="preserve"> spaudimo diapazonas ne siauresnis 20-210 </w:t>
            </w:r>
            <w:proofErr w:type="spellStart"/>
            <w:r w:rsidRPr="00F764D9">
              <w:rPr>
                <w:sz w:val="22"/>
                <w:szCs w:val="22"/>
              </w:rPr>
              <w:t>mmHg</w:t>
            </w:r>
            <w:proofErr w:type="spellEnd"/>
          </w:p>
          <w:p w14:paraId="7DBE0C18" w14:textId="330AF89E" w:rsidR="005D6690" w:rsidRPr="00F764D9" w:rsidRDefault="005D6690" w:rsidP="00F764D9">
            <w:pPr>
              <w:pStyle w:val="ListParagraph"/>
              <w:numPr>
                <w:ilvl w:val="0"/>
                <w:numId w:val="13"/>
              </w:numPr>
              <w:ind w:left="342" w:hanging="270"/>
              <w:rPr>
                <w:sz w:val="22"/>
                <w:szCs w:val="22"/>
              </w:rPr>
            </w:pPr>
            <w:r w:rsidRPr="00F764D9">
              <w:rPr>
                <w:sz w:val="22"/>
                <w:szCs w:val="22"/>
              </w:rPr>
              <w:t xml:space="preserve">Skiriamoji geba ne daugiau 1 </w:t>
            </w:r>
            <w:proofErr w:type="spellStart"/>
            <w:r w:rsidRPr="00F764D9">
              <w:rPr>
                <w:sz w:val="22"/>
                <w:szCs w:val="22"/>
              </w:rPr>
              <w:t>mmHg</w:t>
            </w:r>
            <w:proofErr w:type="spellEnd"/>
          </w:p>
        </w:tc>
        <w:tc>
          <w:tcPr>
            <w:tcW w:w="4110" w:type="dxa"/>
          </w:tcPr>
          <w:p w14:paraId="5AAFB530" w14:textId="59470CA7" w:rsidR="00020E49" w:rsidRPr="00FE229B" w:rsidRDefault="00020E49" w:rsidP="00020E49">
            <w:pPr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 xml:space="preserve">1. </w:t>
            </w:r>
            <w:proofErr w:type="spellStart"/>
            <w:r w:rsidRPr="00FE229B">
              <w:rPr>
                <w:sz w:val="22"/>
                <w:szCs w:val="22"/>
                <w:lang w:val="lt-LT"/>
              </w:rPr>
              <w:t>Sistolinio</w:t>
            </w:r>
            <w:proofErr w:type="spellEnd"/>
            <w:r w:rsidRPr="00FE229B">
              <w:rPr>
                <w:sz w:val="22"/>
                <w:szCs w:val="22"/>
                <w:lang w:val="lt-LT"/>
              </w:rPr>
              <w:t xml:space="preserve"> spaudimo diapazonas: 40-270 </w:t>
            </w:r>
            <w:proofErr w:type="spellStart"/>
            <w:r w:rsidRPr="00FE229B">
              <w:rPr>
                <w:sz w:val="22"/>
                <w:szCs w:val="22"/>
                <w:lang w:val="lt-LT"/>
              </w:rPr>
              <w:t>mmHg</w:t>
            </w:r>
            <w:proofErr w:type="spellEnd"/>
            <w:r w:rsidRPr="00FE229B">
              <w:rPr>
                <w:sz w:val="22"/>
                <w:szCs w:val="22"/>
                <w:lang w:val="lt-LT"/>
              </w:rPr>
              <w:t>;</w:t>
            </w:r>
          </w:p>
          <w:p w14:paraId="15BD3E9C" w14:textId="18179548" w:rsidR="00020E49" w:rsidRPr="00FE229B" w:rsidRDefault="00020E49" w:rsidP="00020E49">
            <w:pPr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5</w:t>
            </w:r>
          </w:p>
          <w:p w14:paraId="21C6D44C" w14:textId="0387C2D1" w:rsidR="00020E49" w:rsidRPr="00FE229B" w:rsidRDefault="00020E49" w:rsidP="00020E49">
            <w:pPr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 xml:space="preserve">2. </w:t>
            </w:r>
            <w:proofErr w:type="spellStart"/>
            <w:r w:rsidRPr="00FE229B">
              <w:rPr>
                <w:sz w:val="22"/>
                <w:szCs w:val="22"/>
                <w:lang w:val="lt-LT"/>
              </w:rPr>
              <w:t>Diastolinio</w:t>
            </w:r>
            <w:proofErr w:type="spellEnd"/>
            <w:r w:rsidRPr="00FE229B">
              <w:rPr>
                <w:sz w:val="22"/>
                <w:szCs w:val="22"/>
                <w:lang w:val="lt-LT"/>
              </w:rPr>
              <w:t xml:space="preserve"> spaudimo diapazonas 10-215 </w:t>
            </w:r>
            <w:proofErr w:type="spellStart"/>
            <w:r w:rsidRPr="00FE229B">
              <w:rPr>
                <w:sz w:val="22"/>
                <w:szCs w:val="22"/>
                <w:lang w:val="lt-LT"/>
              </w:rPr>
              <w:t>mmHg</w:t>
            </w:r>
            <w:proofErr w:type="spellEnd"/>
            <w:r w:rsidRPr="00FE229B">
              <w:rPr>
                <w:sz w:val="22"/>
                <w:szCs w:val="22"/>
                <w:lang w:val="lt-LT"/>
              </w:rPr>
              <w:t>;</w:t>
            </w:r>
          </w:p>
          <w:p w14:paraId="0A497524" w14:textId="3F1F95CF" w:rsidR="00020E49" w:rsidRPr="00FE229B" w:rsidRDefault="00020E49" w:rsidP="00020E49">
            <w:pPr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5</w:t>
            </w:r>
          </w:p>
          <w:p w14:paraId="4AEC5425" w14:textId="77777777" w:rsidR="00760534" w:rsidRPr="00FE229B" w:rsidRDefault="00020E49" w:rsidP="00020E49">
            <w:pPr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 xml:space="preserve">3. Skiriamoji geba 1 </w:t>
            </w:r>
            <w:proofErr w:type="spellStart"/>
            <w:r w:rsidRPr="00FE229B">
              <w:rPr>
                <w:sz w:val="22"/>
                <w:szCs w:val="22"/>
                <w:lang w:val="lt-LT"/>
              </w:rPr>
              <w:t>mmHg</w:t>
            </w:r>
            <w:proofErr w:type="spellEnd"/>
            <w:r w:rsidRPr="00FE229B">
              <w:rPr>
                <w:sz w:val="22"/>
                <w:szCs w:val="22"/>
                <w:lang w:val="lt-LT"/>
              </w:rPr>
              <w:t>.</w:t>
            </w:r>
          </w:p>
          <w:p w14:paraId="768871A5" w14:textId="6764DF63" w:rsidR="00020E49" w:rsidRPr="00FE229B" w:rsidRDefault="00020E49" w:rsidP="00020E49">
            <w:pPr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5</w:t>
            </w:r>
          </w:p>
        </w:tc>
      </w:tr>
      <w:tr w:rsidR="005D6690" w:rsidRPr="005D6690" w14:paraId="1A71C28E" w14:textId="6B7CCF02" w:rsidTr="00CE117E">
        <w:tc>
          <w:tcPr>
            <w:tcW w:w="540" w:type="dxa"/>
          </w:tcPr>
          <w:p w14:paraId="60909972" w14:textId="77777777" w:rsidR="005D6690" w:rsidRPr="005D6690" w:rsidRDefault="005D6690" w:rsidP="005D6690">
            <w:pPr>
              <w:rPr>
                <w:sz w:val="22"/>
                <w:szCs w:val="22"/>
                <w:lang w:val="lt-LT"/>
              </w:rPr>
            </w:pPr>
            <w:r w:rsidRPr="005D6690">
              <w:rPr>
                <w:sz w:val="22"/>
                <w:szCs w:val="22"/>
                <w:lang w:val="lt-LT"/>
              </w:rPr>
              <w:t>5.</w:t>
            </w:r>
          </w:p>
        </w:tc>
        <w:tc>
          <w:tcPr>
            <w:tcW w:w="2217" w:type="dxa"/>
          </w:tcPr>
          <w:p w14:paraId="265BA406" w14:textId="77777777" w:rsidR="005D6690" w:rsidRPr="005D6690" w:rsidRDefault="005D6690" w:rsidP="005D6690">
            <w:pPr>
              <w:rPr>
                <w:sz w:val="22"/>
                <w:szCs w:val="22"/>
                <w:lang w:val="lt-LT"/>
              </w:rPr>
            </w:pPr>
            <w:proofErr w:type="spellStart"/>
            <w:r w:rsidRPr="005D6690">
              <w:rPr>
                <w:sz w:val="22"/>
                <w:szCs w:val="22"/>
                <w:lang w:val="lt-LT"/>
              </w:rPr>
              <w:t>Monitoruojami</w:t>
            </w:r>
            <w:proofErr w:type="spellEnd"/>
            <w:r w:rsidRPr="005D6690">
              <w:rPr>
                <w:sz w:val="22"/>
                <w:szCs w:val="22"/>
                <w:lang w:val="lt-LT"/>
              </w:rPr>
              <w:t xml:space="preserve"> motinos temperatūra</w:t>
            </w:r>
          </w:p>
        </w:tc>
        <w:tc>
          <w:tcPr>
            <w:tcW w:w="3402" w:type="dxa"/>
          </w:tcPr>
          <w:p w14:paraId="24B04C74" w14:textId="77777777" w:rsidR="005D6690" w:rsidRPr="005D6690" w:rsidRDefault="005D6690" w:rsidP="005D6690">
            <w:pPr>
              <w:rPr>
                <w:sz w:val="22"/>
                <w:szCs w:val="22"/>
                <w:lang w:val="lt-LT"/>
              </w:rPr>
            </w:pPr>
            <w:r w:rsidRPr="005D6690">
              <w:rPr>
                <w:sz w:val="22"/>
                <w:szCs w:val="22"/>
                <w:lang w:val="lt-LT"/>
              </w:rPr>
              <w:t>Būtina</w:t>
            </w:r>
          </w:p>
        </w:tc>
        <w:tc>
          <w:tcPr>
            <w:tcW w:w="4110" w:type="dxa"/>
          </w:tcPr>
          <w:p w14:paraId="0FE3DEC5" w14:textId="77777777" w:rsidR="005532E1" w:rsidRPr="00FE229B" w:rsidRDefault="00020E49" w:rsidP="005D6690">
            <w:pPr>
              <w:rPr>
                <w:sz w:val="22"/>
                <w:szCs w:val="22"/>
                <w:lang w:val="lt-LT"/>
              </w:rPr>
            </w:pPr>
            <w:proofErr w:type="spellStart"/>
            <w:r w:rsidRPr="00FE229B">
              <w:rPr>
                <w:sz w:val="22"/>
                <w:szCs w:val="22"/>
                <w:lang w:val="lt-LT"/>
              </w:rPr>
              <w:t>Monitoruojama</w:t>
            </w:r>
            <w:proofErr w:type="spellEnd"/>
            <w:r w:rsidRPr="00FE229B">
              <w:rPr>
                <w:sz w:val="22"/>
                <w:szCs w:val="22"/>
                <w:lang w:val="lt-LT"/>
              </w:rPr>
              <w:t xml:space="preserve"> motinos temperatūra</w:t>
            </w:r>
          </w:p>
          <w:p w14:paraId="2E1E7A89" w14:textId="4133B3C1" w:rsidR="00020E49" w:rsidRPr="00FE229B" w:rsidRDefault="00020E49" w:rsidP="005D6690">
            <w:pPr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6</w:t>
            </w:r>
          </w:p>
        </w:tc>
      </w:tr>
      <w:tr w:rsidR="005D6690" w:rsidRPr="005D6690" w14:paraId="5532375D" w14:textId="624FA884" w:rsidTr="00CE117E">
        <w:tc>
          <w:tcPr>
            <w:tcW w:w="540" w:type="dxa"/>
          </w:tcPr>
          <w:p w14:paraId="19416ED8" w14:textId="77777777" w:rsidR="005D6690" w:rsidRPr="005D6690" w:rsidRDefault="005D6690" w:rsidP="005D6690">
            <w:pPr>
              <w:rPr>
                <w:sz w:val="22"/>
                <w:szCs w:val="22"/>
                <w:lang w:val="lt-LT"/>
              </w:rPr>
            </w:pPr>
            <w:r w:rsidRPr="005D6690">
              <w:rPr>
                <w:sz w:val="22"/>
                <w:szCs w:val="22"/>
                <w:lang w:val="lt-LT"/>
              </w:rPr>
              <w:t>6.</w:t>
            </w:r>
          </w:p>
        </w:tc>
        <w:tc>
          <w:tcPr>
            <w:tcW w:w="2217" w:type="dxa"/>
          </w:tcPr>
          <w:p w14:paraId="7E462337" w14:textId="77777777" w:rsidR="005D6690" w:rsidRPr="005D6690" w:rsidRDefault="005D6690" w:rsidP="005D6690">
            <w:pPr>
              <w:rPr>
                <w:sz w:val="22"/>
                <w:szCs w:val="22"/>
                <w:lang w:val="lt-LT"/>
              </w:rPr>
            </w:pPr>
            <w:r w:rsidRPr="005D6690">
              <w:rPr>
                <w:sz w:val="22"/>
                <w:szCs w:val="22"/>
                <w:lang w:val="lt-LT"/>
              </w:rPr>
              <w:t>Ultragarsinis daviklis vaisiaus širdies tonams registruoti</w:t>
            </w:r>
          </w:p>
        </w:tc>
        <w:tc>
          <w:tcPr>
            <w:tcW w:w="3402" w:type="dxa"/>
          </w:tcPr>
          <w:p w14:paraId="63C1F182" w14:textId="77777777" w:rsidR="005D6690" w:rsidRPr="005D6690" w:rsidRDefault="005D6690" w:rsidP="00F764D9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ind w:left="342" w:hanging="270"/>
              <w:rPr>
                <w:sz w:val="22"/>
                <w:szCs w:val="22"/>
                <w:lang w:val="lt-LT"/>
              </w:rPr>
            </w:pPr>
            <w:r w:rsidRPr="005D6690">
              <w:rPr>
                <w:sz w:val="22"/>
                <w:szCs w:val="22"/>
                <w:lang w:val="lt-LT"/>
              </w:rPr>
              <w:t xml:space="preserve">1 </w:t>
            </w:r>
            <w:proofErr w:type="spellStart"/>
            <w:r w:rsidRPr="005D6690">
              <w:rPr>
                <w:sz w:val="22"/>
                <w:szCs w:val="22"/>
                <w:lang w:val="lt-LT"/>
              </w:rPr>
              <w:t>Mhz</w:t>
            </w:r>
            <w:proofErr w:type="spellEnd"/>
            <w:r w:rsidRPr="005D6690">
              <w:rPr>
                <w:sz w:val="22"/>
                <w:szCs w:val="22"/>
                <w:lang w:val="lt-LT"/>
              </w:rPr>
              <w:t xml:space="preserve"> dažnio, </w:t>
            </w:r>
          </w:p>
          <w:p w14:paraId="225B043C" w14:textId="77777777" w:rsidR="005D6690" w:rsidRPr="005D6690" w:rsidRDefault="005D6690" w:rsidP="00F764D9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ind w:left="342" w:hanging="270"/>
              <w:rPr>
                <w:sz w:val="22"/>
                <w:szCs w:val="22"/>
                <w:lang w:val="lt-LT"/>
              </w:rPr>
            </w:pPr>
            <w:r w:rsidRPr="005D6690">
              <w:rPr>
                <w:sz w:val="22"/>
                <w:szCs w:val="22"/>
                <w:u w:val="single"/>
                <w:lang w:val="lt-LT"/>
              </w:rPr>
              <w:t>&gt;</w:t>
            </w:r>
            <w:r w:rsidRPr="005D6690">
              <w:rPr>
                <w:sz w:val="22"/>
                <w:szCs w:val="22"/>
                <w:lang w:val="lt-LT"/>
              </w:rPr>
              <w:t xml:space="preserve"> 7 kristalų, </w:t>
            </w:r>
          </w:p>
          <w:p w14:paraId="18BE3CE1" w14:textId="77777777" w:rsidR="005D6690" w:rsidRPr="005D6690" w:rsidRDefault="005D6690" w:rsidP="00F764D9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ind w:left="342" w:hanging="270"/>
              <w:rPr>
                <w:sz w:val="22"/>
                <w:szCs w:val="22"/>
                <w:lang w:val="lt-LT"/>
              </w:rPr>
            </w:pPr>
            <w:r w:rsidRPr="005D6690">
              <w:rPr>
                <w:sz w:val="22"/>
                <w:szCs w:val="22"/>
                <w:lang w:val="lt-LT"/>
              </w:rPr>
              <w:t>Vandeniui atsparus</w:t>
            </w:r>
          </w:p>
        </w:tc>
        <w:tc>
          <w:tcPr>
            <w:tcW w:w="4110" w:type="dxa"/>
          </w:tcPr>
          <w:p w14:paraId="7FBBFE3D" w14:textId="258AA006" w:rsidR="00F764D9" w:rsidRPr="00FE229B" w:rsidRDefault="00020E49" w:rsidP="00F764D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>Ultragarsinis daviklis vaisiaus širdies tonams registruoti:</w:t>
            </w:r>
          </w:p>
          <w:p w14:paraId="0007C065" w14:textId="794C6DB4" w:rsidR="00020E49" w:rsidRPr="00FE229B" w:rsidRDefault="00020E49" w:rsidP="00020E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 xml:space="preserve">1. 1 </w:t>
            </w:r>
            <w:proofErr w:type="spellStart"/>
            <w:r w:rsidRPr="00FE229B">
              <w:rPr>
                <w:sz w:val="22"/>
                <w:szCs w:val="22"/>
                <w:lang w:val="lt-LT"/>
              </w:rPr>
              <w:t>Mhz</w:t>
            </w:r>
            <w:proofErr w:type="spellEnd"/>
            <w:r w:rsidRPr="00FE229B">
              <w:rPr>
                <w:sz w:val="22"/>
                <w:szCs w:val="22"/>
                <w:lang w:val="lt-LT"/>
              </w:rPr>
              <w:t xml:space="preserve"> dažnio, </w:t>
            </w:r>
          </w:p>
          <w:p w14:paraId="04198748" w14:textId="77AED4D9" w:rsidR="00020E49" w:rsidRPr="00FE229B" w:rsidRDefault="00020E49" w:rsidP="00020E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9</w:t>
            </w:r>
          </w:p>
          <w:p w14:paraId="446C9CC3" w14:textId="15E26A4A" w:rsidR="00020E49" w:rsidRPr="00FE229B" w:rsidRDefault="00020E49" w:rsidP="00020E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 xml:space="preserve">2. 12 kristalų, </w:t>
            </w:r>
          </w:p>
          <w:p w14:paraId="2A14610A" w14:textId="7ECDC1A6" w:rsidR="00020E49" w:rsidRPr="00FE229B" w:rsidRDefault="00020E49" w:rsidP="00020E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9</w:t>
            </w:r>
          </w:p>
          <w:p w14:paraId="5229DB73" w14:textId="368B0740" w:rsidR="00020E49" w:rsidRPr="00FE229B" w:rsidRDefault="00020E49" w:rsidP="00020E4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>3. Vandeniui atsparus</w:t>
            </w:r>
          </w:p>
          <w:p w14:paraId="2500CC7C" w14:textId="4293CEAA" w:rsidR="005532E1" w:rsidRPr="00FE229B" w:rsidRDefault="00020E49" w:rsidP="005532E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9</w:t>
            </w:r>
          </w:p>
        </w:tc>
      </w:tr>
      <w:tr w:rsidR="005D6690" w:rsidRPr="005D6690" w14:paraId="300954E8" w14:textId="2AB1868B" w:rsidTr="00CE117E">
        <w:tc>
          <w:tcPr>
            <w:tcW w:w="540" w:type="dxa"/>
          </w:tcPr>
          <w:p w14:paraId="0282CA66" w14:textId="77777777" w:rsidR="005D6690" w:rsidRPr="005D6690" w:rsidRDefault="005D6690" w:rsidP="005D6690">
            <w:pPr>
              <w:rPr>
                <w:sz w:val="22"/>
                <w:szCs w:val="22"/>
                <w:lang w:val="lt-LT"/>
              </w:rPr>
            </w:pPr>
            <w:r w:rsidRPr="005D6690">
              <w:rPr>
                <w:sz w:val="22"/>
                <w:szCs w:val="22"/>
                <w:lang w:val="lt-LT"/>
              </w:rPr>
              <w:t>7.</w:t>
            </w:r>
          </w:p>
        </w:tc>
        <w:tc>
          <w:tcPr>
            <w:tcW w:w="2217" w:type="dxa"/>
          </w:tcPr>
          <w:p w14:paraId="6E9B55D6" w14:textId="77777777" w:rsidR="005D6690" w:rsidRPr="005D6690" w:rsidRDefault="005D6690" w:rsidP="005D6690">
            <w:pPr>
              <w:rPr>
                <w:sz w:val="22"/>
                <w:szCs w:val="22"/>
                <w:lang w:val="lt-LT"/>
              </w:rPr>
            </w:pPr>
            <w:r w:rsidRPr="005D6690">
              <w:rPr>
                <w:sz w:val="22"/>
                <w:szCs w:val="22"/>
                <w:lang w:val="lt-LT"/>
              </w:rPr>
              <w:t>Vaisiaus širdies susitraukimų dažnio registravimas</w:t>
            </w:r>
          </w:p>
        </w:tc>
        <w:tc>
          <w:tcPr>
            <w:tcW w:w="3402" w:type="dxa"/>
          </w:tcPr>
          <w:p w14:paraId="5838E815" w14:textId="77777777" w:rsidR="005D6690" w:rsidRPr="005D6690" w:rsidRDefault="005D6690" w:rsidP="00F764D9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ind w:left="342" w:hanging="270"/>
              <w:rPr>
                <w:sz w:val="22"/>
                <w:szCs w:val="22"/>
                <w:lang w:val="lt-LT"/>
              </w:rPr>
            </w:pPr>
            <w:r w:rsidRPr="005D6690">
              <w:rPr>
                <w:sz w:val="22"/>
                <w:szCs w:val="22"/>
                <w:lang w:val="lt-LT"/>
              </w:rPr>
              <w:t xml:space="preserve">Diapazonas ne siauresnis 50-240 k/min, </w:t>
            </w:r>
          </w:p>
          <w:p w14:paraId="1A2C496B" w14:textId="77777777" w:rsidR="005D6690" w:rsidRPr="005D6690" w:rsidRDefault="005D6690" w:rsidP="00F764D9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ind w:left="342" w:hanging="270"/>
              <w:rPr>
                <w:sz w:val="22"/>
                <w:szCs w:val="22"/>
                <w:lang w:val="lt-LT"/>
              </w:rPr>
            </w:pPr>
            <w:r w:rsidRPr="005D6690">
              <w:rPr>
                <w:sz w:val="22"/>
                <w:szCs w:val="22"/>
                <w:lang w:val="lt-LT"/>
              </w:rPr>
              <w:t>Skiriamoji geba 1k/min</w:t>
            </w:r>
          </w:p>
        </w:tc>
        <w:tc>
          <w:tcPr>
            <w:tcW w:w="4110" w:type="dxa"/>
          </w:tcPr>
          <w:p w14:paraId="7D1FFB44" w14:textId="77777777" w:rsidR="005D6690" w:rsidRPr="00FE229B" w:rsidRDefault="00020E49" w:rsidP="00A94C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>Vaisiaus širdies susitraukimų dažnio registravimas</w:t>
            </w:r>
            <w:r w:rsidR="00157804" w:rsidRPr="00FE229B">
              <w:rPr>
                <w:sz w:val="22"/>
                <w:szCs w:val="22"/>
                <w:lang w:val="lt-LT"/>
              </w:rPr>
              <w:t>:</w:t>
            </w:r>
          </w:p>
          <w:p w14:paraId="063231B4" w14:textId="365655AC" w:rsidR="00157804" w:rsidRPr="00FE229B" w:rsidRDefault="00157804" w:rsidP="001578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 xml:space="preserve">1. Diapazonas 50-240 k/min, </w:t>
            </w:r>
          </w:p>
          <w:p w14:paraId="29217749" w14:textId="5D32E364" w:rsidR="00157804" w:rsidRPr="00FE229B" w:rsidRDefault="00157804" w:rsidP="001578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lastRenderedPageBreak/>
              <w:t>Prekių aprašymo 13 dalis psl. Nr. 3</w:t>
            </w:r>
          </w:p>
          <w:p w14:paraId="7534FABF" w14:textId="77777777" w:rsidR="00157804" w:rsidRPr="00FE229B" w:rsidRDefault="00157804" w:rsidP="001578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>2. Skiriamoji geba 1k/min</w:t>
            </w:r>
          </w:p>
          <w:p w14:paraId="77833FA2" w14:textId="41D9578E" w:rsidR="00157804" w:rsidRPr="00FE229B" w:rsidRDefault="00157804" w:rsidP="001578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3</w:t>
            </w:r>
          </w:p>
        </w:tc>
      </w:tr>
      <w:tr w:rsidR="005D6690" w:rsidRPr="005D6690" w14:paraId="5237DAC3" w14:textId="012D3273" w:rsidTr="00CE117E">
        <w:tc>
          <w:tcPr>
            <w:tcW w:w="540" w:type="dxa"/>
          </w:tcPr>
          <w:p w14:paraId="710B033F" w14:textId="77777777" w:rsidR="005D6690" w:rsidRPr="005D6690" w:rsidRDefault="005D6690" w:rsidP="005D6690">
            <w:pPr>
              <w:rPr>
                <w:sz w:val="22"/>
                <w:szCs w:val="22"/>
                <w:lang w:val="lt-LT"/>
              </w:rPr>
            </w:pPr>
            <w:r w:rsidRPr="005D6690">
              <w:rPr>
                <w:sz w:val="22"/>
                <w:szCs w:val="22"/>
                <w:lang w:val="lt-LT"/>
              </w:rPr>
              <w:lastRenderedPageBreak/>
              <w:t>8.</w:t>
            </w:r>
          </w:p>
        </w:tc>
        <w:tc>
          <w:tcPr>
            <w:tcW w:w="2217" w:type="dxa"/>
          </w:tcPr>
          <w:p w14:paraId="4E888637" w14:textId="77777777" w:rsidR="005D6690" w:rsidRPr="005D6690" w:rsidRDefault="005D6690" w:rsidP="005D6690">
            <w:pPr>
              <w:rPr>
                <w:sz w:val="22"/>
                <w:szCs w:val="22"/>
                <w:lang w:val="lt-LT"/>
              </w:rPr>
            </w:pPr>
            <w:proofErr w:type="spellStart"/>
            <w:r w:rsidRPr="005D6690">
              <w:rPr>
                <w:sz w:val="22"/>
                <w:szCs w:val="22"/>
                <w:lang w:val="lt-LT"/>
              </w:rPr>
              <w:t>Tokogramos</w:t>
            </w:r>
            <w:proofErr w:type="spellEnd"/>
            <w:r w:rsidRPr="005D6690">
              <w:rPr>
                <w:sz w:val="22"/>
                <w:szCs w:val="22"/>
                <w:lang w:val="lt-LT"/>
              </w:rPr>
              <w:t xml:space="preserve"> registravimas</w:t>
            </w:r>
          </w:p>
        </w:tc>
        <w:tc>
          <w:tcPr>
            <w:tcW w:w="3402" w:type="dxa"/>
          </w:tcPr>
          <w:p w14:paraId="6691CF69" w14:textId="77777777" w:rsidR="005D6690" w:rsidRPr="005D6690" w:rsidRDefault="005D6690" w:rsidP="00F764D9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ind w:left="342" w:hanging="270"/>
              <w:rPr>
                <w:sz w:val="22"/>
                <w:szCs w:val="22"/>
                <w:lang w:val="lt-LT"/>
              </w:rPr>
            </w:pPr>
            <w:r w:rsidRPr="005D6690">
              <w:rPr>
                <w:sz w:val="22"/>
                <w:szCs w:val="22"/>
                <w:lang w:val="lt-LT"/>
              </w:rPr>
              <w:t xml:space="preserve">Diapazonas 1-100 santykinių vienetų </w:t>
            </w:r>
          </w:p>
          <w:p w14:paraId="02CECA69" w14:textId="77777777" w:rsidR="005D6690" w:rsidRPr="005D6690" w:rsidRDefault="005D6690" w:rsidP="00F764D9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ind w:left="342" w:hanging="270"/>
              <w:rPr>
                <w:sz w:val="22"/>
                <w:szCs w:val="22"/>
                <w:lang w:val="lt-LT"/>
              </w:rPr>
            </w:pPr>
            <w:r w:rsidRPr="005D6690">
              <w:rPr>
                <w:sz w:val="22"/>
                <w:szCs w:val="22"/>
                <w:lang w:val="lt-LT"/>
              </w:rPr>
              <w:t>Skiriamoji geba ne daugiau  1 santykinis vienetas</w:t>
            </w:r>
          </w:p>
        </w:tc>
        <w:tc>
          <w:tcPr>
            <w:tcW w:w="4110" w:type="dxa"/>
          </w:tcPr>
          <w:p w14:paraId="245AB5DE" w14:textId="77777777" w:rsidR="005D6690" w:rsidRPr="00FE229B" w:rsidRDefault="00157804" w:rsidP="00A94C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sz w:val="22"/>
                <w:szCs w:val="22"/>
                <w:lang w:val="lt-LT"/>
              </w:rPr>
            </w:pPr>
            <w:proofErr w:type="spellStart"/>
            <w:r w:rsidRPr="00FE229B">
              <w:rPr>
                <w:sz w:val="22"/>
                <w:szCs w:val="22"/>
                <w:lang w:val="lt-LT"/>
              </w:rPr>
              <w:t>Tokogramos</w:t>
            </w:r>
            <w:proofErr w:type="spellEnd"/>
            <w:r w:rsidRPr="00FE229B">
              <w:rPr>
                <w:sz w:val="22"/>
                <w:szCs w:val="22"/>
                <w:lang w:val="lt-LT"/>
              </w:rPr>
              <w:t xml:space="preserve"> registravimas:</w:t>
            </w:r>
          </w:p>
          <w:p w14:paraId="116B2607" w14:textId="7247B925" w:rsidR="00157804" w:rsidRPr="00FE229B" w:rsidRDefault="00157804" w:rsidP="001578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>1. Diapazonas 0 -100 santykinių vienetų;</w:t>
            </w:r>
          </w:p>
          <w:p w14:paraId="4496BD1F" w14:textId="65E231B1" w:rsidR="00157804" w:rsidRPr="00FE229B" w:rsidRDefault="00157804" w:rsidP="001578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3</w:t>
            </w:r>
          </w:p>
          <w:p w14:paraId="53FBA12C" w14:textId="40834D77" w:rsidR="00157804" w:rsidRPr="00FE229B" w:rsidRDefault="00157804" w:rsidP="001578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>2. Skiriamoji geba 1 santykinis vienetas.</w:t>
            </w:r>
          </w:p>
          <w:p w14:paraId="3DF51E59" w14:textId="7763066C" w:rsidR="00157804" w:rsidRPr="00FE229B" w:rsidRDefault="00157804" w:rsidP="001578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3</w:t>
            </w:r>
          </w:p>
        </w:tc>
      </w:tr>
      <w:tr w:rsidR="005D6690" w:rsidRPr="005D6690" w14:paraId="07B509F6" w14:textId="7F9A1B7D" w:rsidTr="00CE117E">
        <w:tc>
          <w:tcPr>
            <w:tcW w:w="540" w:type="dxa"/>
          </w:tcPr>
          <w:p w14:paraId="43D042A9" w14:textId="77777777" w:rsidR="005D6690" w:rsidRPr="005D6690" w:rsidRDefault="005D6690" w:rsidP="005D6690">
            <w:pPr>
              <w:rPr>
                <w:sz w:val="22"/>
                <w:szCs w:val="22"/>
                <w:lang w:val="lt-LT"/>
              </w:rPr>
            </w:pPr>
            <w:r w:rsidRPr="005D6690">
              <w:rPr>
                <w:sz w:val="22"/>
                <w:szCs w:val="22"/>
                <w:lang w:val="lt-LT"/>
              </w:rPr>
              <w:t>9.</w:t>
            </w:r>
          </w:p>
        </w:tc>
        <w:tc>
          <w:tcPr>
            <w:tcW w:w="2217" w:type="dxa"/>
          </w:tcPr>
          <w:p w14:paraId="279A1361" w14:textId="77777777" w:rsidR="005D6690" w:rsidRPr="005D6690" w:rsidRDefault="005D6690" w:rsidP="005D6690">
            <w:pPr>
              <w:rPr>
                <w:sz w:val="22"/>
                <w:szCs w:val="22"/>
                <w:lang w:val="lt-LT"/>
              </w:rPr>
            </w:pPr>
            <w:r w:rsidRPr="005D6690">
              <w:rPr>
                <w:sz w:val="22"/>
                <w:szCs w:val="22"/>
                <w:lang w:val="lt-LT"/>
              </w:rPr>
              <w:t>Dvynių monitoravimo modulis</w:t>
            </w:r>
          </w:p>
        </w:tc>
        <w:tc>
          <w:tcPr>
            <w:tcW w:w="3402" w:type="dxa"/>
          </w:tcPr>
          <w:p w14:paraId="5CE63CBD" w14:textId="77777777" w:rsidR="005D6690" w:rsidRPr="00F065D4" w:rsidRDefault="005D6690" w:rsidP="005D6690">
            <w:pPr>
              <w:rPr>
                <w:sz w:val="22"/>
                <w:szCs w:val="22"/>
                <w:lang w:val="lt-LT"/>
              </w:rPr>
            </w:pPr>
            <w:r w:rsidRPr="00F065D4">
              <w:rPr>
                <w:sz w:val="22"/>
                <w:szCs w:val="22"/>
                <w:lang w:val="lt-LT"/>
              </w:rPr>
              <w:t>Garsinis, skaitinis ir kreivių dvynių duomenų vaizdavimas. Dvynių ŠSD kreivių išskyrimo funkcija.</w:t>
            </w:r>
          </w:p>
        </w:tc>
        <w:tc>
          <w:tcPr>
            <w:tcW w:w="4110" w:type="dxa"/>
          </w:tcPr>
          <w:p w14:paraId="1386FC36" w14:textId="77777777" w:rsidR="00F065D4" w:rsidRPr="00FE229B" w:rsidRDefault="00157804" w:rsidP="005D6690">
            <w:pPr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>Dvynių monitoravimo modulis DECG. Garsinis, skaitinis ir kreivių dvynių duomenų vaizdavimas. Dvynių ŠSD kreivių išskyrimo funkcija.</w:t>
            </w:r>
          </w:p>
          <w:p w14:paraId="561D89F0" w14:textId="7857F5EB" w:rsidR="00157804" w:rsidRPr="00FE229B" w:rsidRDefault="00157804" w:rsidP="005D6690">
            <w:pPr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4, 12</w:t>
            </w:r>
          </w:p>
        </w:tc>
      </w:tr>
      <w:tr w:rsidR="005D6690" w:rsidRPr="005D6690" w14:paraId="16CA30BD" w14:textId="46419C05" w:rsidTr="00CE117E">
        <w:tc>
          <w:tcPr>
            <w:tcW w:w="540" w:type="dxa"/>
          </w:tcPr>
          <w:p w14:paraId="474BDA0A" w14:textId="77777777" w:rsidR="005D6690" w:rsidRPr="005D6690" w:rsidRDefault="005D6690" w:rsidP="005D6690">
            <w:pPr>
              <w:rPr>
                <w:sz w:val="22"/>
                <w:szCs w:val="22"/>
                <w:lang w:val="lt-LT"/>
              </w:rPr>
            </w:pPr>
            <w:r w:rsidRPr="005D6690">
              <w:rPr>
                <w:sz w:val="22"/>
                <w:szCs w:val="22"/>
                <w:lang w:val="lt-LT"/>
              </w:rPr>
              <w:t>10.</w:t>
            </w:r>
          </w:p>
        </w:tc>
        <w:tc>
          <w:tcPr>
            <w:tcW w:w="2217" w:type="dxa"/>
          </w:tcPr>
          <w:p w14:paraId="43F889E6" w14:textId="77777777" w:rsidR="005D6690" w:rsidRPr="005D6690" w:rsidRDefault="005D6690" w:rsidP="005D6690">
            <w:pPr>
              <w:rPr>
                <w:sz w:val="22"/>
                <w:szCs w:val="22"/>
                <w:lang w:val="lt-LT"/>
              </w:rPr>
            </w:pPr>
            <w:r w:rsidRPr="005D6690">
              <w:rPr>
                <w:sz w:val="22"/>
                <w:szCs w:val="22"/>
                <w:lang w:val="lt-LT"/>
              </w:rPr>
              <w:t>Ekranas</w:t>
            </w:r>
          </w:p>
        </w:tc>
        <w:tc>
          <w:tcPr>
            <w:tcW w:w="3402" w:type="dxa"/>
          </w:tcPr>
          <w:p w14:paraId="30CF1559" w14:textId="77777777" w:rsidR="005D6690" w:rsidRPr="005D6690" w:rsidRDefault="005D6690" w:rsidP="00F764D9">
            <w:pPr>
              <w:pStyle w:val="ListParagraph"/>
              <w:widowControl/>
              <w:numPr>
                <w:ilvl w:val="0"/>
                <w:numId w:val="4"/>
              </w:numPr>
              <w:suppressAutoHyphens w:val="0"/>
              <w:spacing w:line="276" w:lineRule="auto"/>
              <w:ind w:left="342" w:hanging="270"/>
              <w:rPr>
                <w:rFonts w:cs="Times New Roman"/>
                <w:sz w:val="22"/>
                <w:szCs w:val="22"/>
              </w:rPr>
            </w:pPr>
            <w:r w:rsidRPr="005D6690">
              <w:rPr>
                <w:rFonts w:cs="Times New Roman"/>
                <w:sz w:val="22"/>
                <w:szCs w:val="22"/>
              </w:rPr>
              <w:t>Spalvotas TFT LCD monitorius, ne mažiau 12 colių įstrižainė</w:t>
            </w:r>
          </w:p>
          <w:p w14:paraId="1372B42D" w14:textId="77777777" w:rsidR="005D6690" w:rsidRPr="005D6690" w:rsidRDefault="005D6690" w:rsidP="00F764D9">
            <w:pPr>
              <w:pStyle w:val="ListParagraph"/>
              <w:widowControl/>
              <w:numPr>
                <w:ilvl w:val="0"/>
                <w:numId w:val="4"/>
              </w:numPr>
              <w:suppressAutoHyphens w:val="0"/>
              <w:spacing w:line="276" w:lineRule="auto"/>
              <w:ind w:left="342" w:hanging="270"/>
              <w:rPr>
                <w:rFonts w:cs="Times New Roman"/>
                <w:sz w:val="22"/>
                <w:szCs w:val="22"/>
              </w:rPr>
            </w:pPr>
            <w:r w:rsidRPr="005D6690">
              <w:rPr>
                <w:rFonts w:cs="Times New Roman"/>
                <w:sz w:val="22"/>
                <w:szCs w:val="22"/>
              </w:rPr>
              <w:t>Raiška ne mažiau 800 x 600</w:t>
            </w:r>
          </w:p>
          <w:p w14:paraId="3276E8B5" w14:textId="77777777" w:rsidR="005D6690" w:rsidRPr="005D6690" w:rsidRDefault="005D6690" w:rsidP="00F764D9">
            <w:pPr>
              <w:pStyle w:val="ListParagraph"/>
              <w:widowControl/>
              <w:numPr>
                <w:ilvl w:val="0"/>
                <w:numId w:val="4"/>
              </w:numPr>
              <w:suppressAutoHyphens w:val="0"/>
              <w:spacing w:line="276" w:lineRule="auto"/>
              <w:ind w:left="342" w:hanging="270"/>
              <w:rPr>
                <w:rFonts w:cs="Times New Roman"/>
                <w:sz w:val="22"/>
                <w:szCs w:val="22"/>
              </w:rPr>
            </w:pPr>
            <w:r w:rsidRPr="005D6690">
              <w:rPr>
                <w:rFonts w:cs="Times New Roman"/>
                <w:sz w:val="22"/>
                <w:szCs w:val="22"/>
              </w:rPr>
              <w:t>Lietimui jautrus</w:t>
            </w:r>
          </w:p>
        </w:tc>
        <w:tc>
          <w:tcPr>
            <w:tcW w:w="4110" w:type="dxa"/>
          </w:tcPr>
          <w:p w14:paraId="147B24F2" w14:textId="0078B812" w:rsidR="00F764D9" w:rsidRPr="00FE229B" w:rsidRDefault="00157804" w:rsidP="00F764D9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>Ekranas</w:t>
            </w:r>
          </w:p>
          <w:p w14:paraId="335D68E0" w14:textId="27BE570E" w:rsidR="00157804" w:rsidRPr="00FE229B" w:rsidRDefault="00157804" w:rsidP="00157804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>1. Spalvotas TFT LCD monitorius, 12</w:t>
            </w:r>
            <w:r w:rsidR="00B9222B" w:rsidRPr="00FE229B">
              <w:rPr>
                <w:sz w:val="22"/>
                <w:szCs w:val="22"/>
                <w:lang w:val="lt-LT"/>
              </w:rPr>
              <w:t>.1</w:t>
            </w:r>
            <w:r w:rsidRPr="00FE229B">
              <w:rPr>
                <w:sz w:val="22"/>
                <w:szCs w:val="22"/>
                <w:lang w:val="lt-LT"/>
              </w:rPr>
              <w:t xml:space="preserve"> colių įstrižainė</w:t>
            </w:r>
            <w:r w:rsidR="00B9222B" w:rsidRPr="00FE229B">
              <w:rPr>
                <w:sz w:val="22"/>
                <w:szCs w:val="22"/>
                <w:lang w:val="lt-LT"/>
              </w:rPr>
              <w:t>;</w:t>
            </w:r>
          </w:p>
          <w:p w14:paraId="4C1E6B9B" w14:textId="6301B243" w:rsidR="00B9222B" w:rsidRPr="00FE229B" w:rsidRDefault="00B9222B" w:rsidP="00157804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2</w:t>
            </w:r>
          </w:p>
          <w:p w14:paraId="218D21D5" w14:textId="3DA4DFC4" w:rsidR="00157804" w:rsidRPr="00FE229B" w:rsidRDefault="00157804" w:rsidP="00157804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>2. Raiška 800 x 600</w:t>
            </w:r>
            <w:r w:rsidR="00B9222B" w:rsidRPr="00FE229B">
              <w:rPr>
                <w:sz w:val="22"/>
                <w:szCs w:val="22"/>
                <w:lang w:val="lt-LT"/>
              </w:rPr>
              <w:t>;</w:t>
            </w:r>
          </w:p>
          <w:p w14:paraId="23BE3B3C" w14:textId="46C2C6A9" w:rsidR="00B9222B" w:rsidRPr="00FE229B" w:rsidRDefault="00B9222B" w:rsidP="00157804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2</w:t>
            </w:r>
          </w:p>
          <w:p w14:paraId="37A97F60" w14:textId="77777777" w:rsidR="002112AE" w:rsidRPr="00FE229B" w:rsidRDefault="00157804" w:rsidP="002112AE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>3. Lietimui jautrus</w:t>
            </w:r>
          </w:p>
          <w:p w14:paraId="5E0B51DE" w14:textId="0E851300" w:rsidR="00B9222B" w:rsidRPr="00FE229B" w:rsidRDefault="00B9222B" w:rsidP="002112AE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2</w:t>
            </w:r>
          </w:p>
        </w:tc>
      </w:tr>
      <w:tr w:rsidR="005D6690" w:rsidRPr="005D6690" w14:paraId="1DEA46E7" w14:textId="73509A9F" w:rsidTr="00CE117E">
        <w:tc>
          <w:tcPr>
            <w:tcW w:w="540" w:type="dxa"/>
          </w:tcPr>
          <w:p w14:paraId="65BC72FD" w14:textId="77777777" w:rsidR="005D6690" w:rsidRPr="005D6690" w:rsidRDefault="005D6690" w:rsidP="005D6690">
            <w:pPr>
              <w:rPr>
                <w:sz w:val="22"/>
                <w:szCs w:val="22"/>
                <w:lang w:val="lt-LT"/>
              </w:rPr>
            </w:pPr>
            <w:r w:rsidRPr="005D6690">
              <w:rPr>
                <w:sz w:val="22"/>
                <w:szCs w:val="22"/>
                <w:lang w:val="lt-LT"/>
              </w:rPr>
              <w:t>11.</w:t>
            </w:r>
          </w:p>
        </w:tc>
        <w:tc>
          <w:tcPr>
            <w:tcW w:w="2217" w:type="dxa"/>
          </w:tcPr>
          <w:p w14:paraId="099433D2" w14:textId="77777777" w:rsidR="005D6690" w:rsidRPr="005D6690" w:rsidRDefault="005D6690" w:rsidP="005D6690">
            <w:pPr>
              <w:rPr>
                <w:sz w:val="22"/>
                <w:szCs w:val="22"/>
                <w:lang w:val="lt-LT"/>
              </w:rPr>
            </w:pPr>
            <w:r w:rsidRPr="005D6690">
              <w:rPr>
                <w:sz w:val="22"/>
                <w:szCs w:val="22"/>
                <w:lang w:val="lt-LT"/>
              </w:rPr>
              <w:t>Ekrane rodoma informacija</w:t>
            </w:r>
          </w:p>
        </w:tc>
        <w:tc>
          <w:tcPr>
            <w:tcW w:w="3402" w:type="dxa"/>
          </w:tcPr>
          <w:p w14:paraId="1594C5F3" w14:textId="77777777" w:rsidR="005D6690" w:rsidRPr="005D6690" w:rsidRDefault="005D6690" w:rsidP="00F764D9">
            <w:pPr>
              <w:pStyle w:val="ListParagraph"/>
              <w:widowControl/>
              <w:numPr>
                <w:ilvl w:val="0"/>
                <w:numId w:val="5"/>
              </w:numPr>
              <w:suppressAutoHyphens w:val="0"/>
              <w:spacing w:line="276" w:lineRule="auto"/>
              <w:ind w:left="342" w:hanging="270"/>
              <w:rPr>
                <w:rFonts w:cs="Times New Roman"/>
                <w:sz w:val="22"/>
                <w:szCs w:val="22"/>
              </w:rPr>
            </w:pPr>
            <w:r w:rsidRPr="005D6690">
              <w:rPr>
                <w:rFonts w:cs="Times New Roman"/>
                <w:sz w:val="22"/>
                <w:szCs w:val="22"/>
              </w:rPr>
              <w:t xml:space="preserve">Ekrane vaizduojamos vaisiaus ŠSD ir TOKO kreivės </w:t>
            </w:r>
          </w:p>
          <w:p w14:paraId="077AB9C5" w14:textId="77777777" w:rsidR="005D6690" w:rsidRPr="005D6690" w:rsidRDefault="005D6690" w:rsidP="00F764D9">
            <w:pPr>
              <w:pStyle w:val="ListParagraph"/>
              <w:widowControl/>
              <w:numPr>
                <w:ilvl w:val="0"/>
                <w:numId w:val="5"/>
              </w:numPr>
              <w:suppressAutoHyphens w:val="0"/>
              <w:spacing w:line="276" w:lineRule="auto"/>
              <w:ind w:left="342" w:hanging="270"/>
              <w:rPr>
                <w:rFonts w:cs="Times New Roman"/>
                <w:sz w:val="22"/>
                <w:szCs w:val="22"/>
              </w:rPr>
            </w:pPr>
            <w:r w:rsidRPr="005D6690">
              <w:rPr>
                <w:rFonts w:cs="Times New Roman"/>
                <w:sz w:val="22"/>
                <w:szCs w:val="22"/>
              </w:rPr>
              <w:t xml:space="preserve">Skaitinės vaisiaus širdies susitraukimų dažnio (ŠSD) reikšmės </w:t>
            </w:r>
          </w:p>
          <w:p w14:paraId="0A3580C7" w14:textId="77777777" w:rsidR="005D6690" w:rsidRPr="005D6690" w:rsidRDefault="005D6690" w:rsidP="00F764D9">
            <w:pPr>
              <w:pStyle w:val="ListParagraph"/>
              <w:widowControl/>
              <w:numPr>
                <w:ilvl w:val="0"/>
                <w:numId w:val="5"/>
              </w:numPr>
              <w:suppressAutoHyphens w:val="0"/>
              <w:spacing w:line="276" w:lineRule="auto"/>
              <w:ind w:left="342" w:hanging="270"/>
              <w:rPr>
                <w:rFonts w:cs="Times New Roman"/>
                <w:sz w:val="22"/>
                <w:szCs w:val="22"/>
              </w:rPr>
            </w:pPr>
            <w:r w:rsidRPr="005D6690">
              <w:rPr>
                <w:rFonts w:cs="Times New Roman"/>
                <w:sz w:val="22"/>
                <w:szCs w:val="22"/>
              </w:rPr>
              <w:t>Skaitinė gimdos tonuso reikšmė</w:t>
            </w:r>
          </w:p>
          <w:p w14:paraId="419A0D56" w14:textId="77777777" w:rsidR="005D6690" w:rsidRPr="005D6690" w:rsidRDefault="005D6690" w:rsidP="00F764D9">
            <w:pPr>
              <w:pStyle w:val="ListParagraph"/>
              <w:widowControl/>
              <w:numPr>
                <w:ilvl w:val="0"/>
                <w:numId w:val="5"/>
              </w:numPr>
              <w:suppressAutoHyphens w:val="0"/>
              <w:spacing w:line="276" w:lineRule="auto"/>
              <w:ind w:left="342" w:hanging="270"/>
              <w:rPr>
                <w:rFonts w:cs="Times New Roman"/>
                <w:sz w:val="22"/>
                <w:szCs w:val="22"/>
              </w:rPr>
            </w:pPr>
            <w:r w:rsidRPr="005D6690">
              <w:rPr>
                <w:rFonts w:cs="Times New Roman"/>
                <w:sz w:val="22"/>
                <w:szCs w:val="22"/>
              </w:rPr>
              <w:t>Garsinė vaisiaus tonų</w:t>
            </w:r>
          </w:p>
          <w:p w14:paraId="4DFE7B2D" w14:textId="77777777" w:rsidR="005D6690" w:rsidRPr="005D6690" w:rsidRDefault="005D6690" w:rsidP="00F764D9">
            <w:pPr>
              <w:pStyle w:val="ListParagraph"/>
              <w:widowControl/>
              <w:numPr>
                <w:ilvl w:val="0"/>
                <w:numId w:val="5"/>
              </w:numPr>
              <w:suppressAutoHyphens w:val="0"/>
              <w:spacing w:line="276" w:lineRule="auto"/>
              <w:ind w:left="342" w:hanging="270"/>
              <w:rPr>
                <w:rFonts w:cs="Times New Roman"/>
                <w:sz w:val="22"/>
                <w:szCs w:val="22"/>
              </w:rPr>
            </w:pPr>
            <w:r w:rsidRPr="005D6690">
              <w:rPr>
                <w:rFonts w:cs="Times New Roman"/>
                <w:sz w:val="22"/>
                <w:szCs w:val="22"/>
              </w:rPr>
              <w:t>Ekrane vienu metu turi būti galimybė vaizduoti kreives:</w:t>
            </w:r>
          </w:p>
          <w:p w14:paraId="36C84C82" w14:textId="77777777" w:rsidR="005D6690" w:rsidRPr="005D6690" w:rsidRDefault="005D6690" w:rsidP="00F764D9">
            <w:pPr>
              <w:pStyle w:val="ListParagraph"/>
              <w:widowControl/>
              <w:numPr>
                <w:ilvl w:val="1"/>
                <w:numId w:val="5"/>
              </w:numPr>
              <w:suppressAutoHyphens w:val="0"/>
              <w:spacing w:line="276" w:lineRule="auto"/>
              <w:ind w:left="702" w:hanging="288"/>
              <w:rPr>
                <w:rFonts w:cs="Times New Roman"/>
                <w:sz w:val="22"/>
                <w:szCs w:val="22"/>
              </w:rPr>
            </w:pPr>
            <w:r w:rsidRPr="005D6690">
              <w:rPr>
                <w:rFonts w:cs="Times New Roman"/>
                <w:sz w:val="22"/>
                <w:szCs w:val="22"/>
              </w:rPr>
              <w:t xml:space="preserve">dvynių ŠSD </w:t>
            </w:r>
          </w:p>
          <w:p w14:paraId="3D2BE4ED" w14:textId="77777777" w:rsidR="005D6690" w:rsidRPr="005D6690" w:rsidRDefault="005D6690" w:rsidP="00F764D9">
            <w:pPr>
              <w:pStyle w:val="ListParagraph"/>
              <w:widowControl/>
              <w:numPr>
                <w:ilvl w:val="1"/>
                <w:numId w:val="5"/>
              </w:numPr>
              <w:suppressAutoHyphens w:val="0"/>
              <w:spacing w:line="276" w:lineRule="auto"/>
              <w:ind w:left="702" w:hanging="288"/>
              <w:rPr>
                <w:rFonts w:cs="Times New Roman"/>
                <w:sz w:val="22"/>
                <w:szCs w:val="22"/>
              </w:rPr>
            </w:pPr>
            <w:r w:rsidRPr="005D6690">
              <w:rPr>
                <w:rFonts w:cs="Times New Roman"/>
                <w:sz w:val="22"/>
                <w:szCs w:val="22"/>
              </w:rPr>
              <w:t>motinos ŠSD</w:t>
            </w:r>
          </w:p>
          <w:p w14:paraId="57FA3FCC" w14:textId="77777777" w:rsidR="005D6690" w:rsidRPr="005D6690" w:rsidRDefault="005D6690" w:rsidP="00F764D9">
            <w:pPr>
              <w:pStyle w:val="ListParagraph"/>
              <w:widowControl/>
              <w:numPr>
                <w:ilvl w:val="1"/>
                <w:numId w:val="5"/>
              </w:numPr>
              <w:suppressAutoHyphens w:val="0"/>
              <w:spacing w:line="276" w:lineRule="auto"/>
              <w:ind w:left="702" w:hanging="288"/>
              <w:rPr>
                <w:rFonts w:cs="Times New Roman"/>
                <w:sz w:val="22"/>
                <w:szCs w:val="22"/>
              </w:rPr>
            </w:pPr>
            <w:r w:rsidRPr="005D6690">
              <w:rPr>
                <w:rFonts w:cs="Times New Roman"/>
                <w:sz w:val="22"/>
                <w:szCs w:val="22"/>
              </w:rPr>
              <w:t>automatinio vaisiaus judesių fiksavimo</w:t>
            </w:r>
          </w:p>
          <w:p w14:paraId="366E5DEF" w14:textId="77777777" w:rsidR="005D6690" w:rsidRPr="005D6690" w:rsidRDefault="005D6690" w:rsidP="00F764D9">
            <w:pPr>
              <w:pStyle w:val="ListParagraph"/>
              <w:widowControl/>
              <w:numPr>
                <w:ilvl w:val="1"/>
                <w:numId w:val="5"/>
              </w:numPr>
              <w:suppressAutoHyphens w:val="0"/>
              <w:spacing w:line="276" w:lineRule="auto"/>
              <w:ind w:left="702" w:hanging="288"/>
              <w:rPr>
                <w:rFonts w:cs="Times New Roman"/>
                <w:sz w:val="22"/>
                <w:szCs w:val="22"/>
              </w:rPr>
            </w:pPr>
            <w:r w:rsidRPr="005D6690">
              <w:rPr>
                <w:rFonts w:cs="Times New Roman"/>
                <w:sz w:val="22"/>
                <w:szCs w:val="22"/>
              </w:rPr>
              <w:t>TOKO gimdos tonuso</w:t>
            </w:r>
          </w:p>
          <w:p w14:paraId="43167816" w14:textId="77777777" w:rsidR="005D6690" w:rsidRPr="005D6690" w:rsidRDefault="005D6690" w:rsidP="00F764D9">
            <w:pPr>
              <w:pStyle w:val="ListParagraph"/>
              <w:widowControl/>
              <w:numPr>
                <w:ilvl w:val="1"/>
                <w:numId w:val="5"/>
              </w:numPr>
              <w:suppressAutoHyphens w:val="0"/>
              <w:spacing w:line="276" w:lineRule="auto"/>
              <w:ind w:left="702" w:hanging="288"/>
              <w:rPr>
                <w:rFonts w:cs="Times New Roman"/>
                <w:sz w:val="22"/>
                <w:szCs w:val="22"/>
              </w:rPr>
            </w:pPr>
            <w:r w:rsidRPr="005D6690">
              <w:rPr>
                <w:rFonts w:cs="Times New Roman"/>
                <w:sz w:val="22"/>
                <w:szCs w:val="22"/>
              </w:rPr>
              <w:t>EKG</w:t>
            </w:r>
          </w:p>
          <w:p w14:paraId="5009AACC" w14:textId="77777777" w:rsidR="005D6690" w:rsidRPr="005D6690" w:rsidRDefault="005D6690" w:rsidP="00F764D9">
            <w:pPr>
              <w:pStyle w:val="ListParagraph"/>
              <w:widowControl/>
              <w:numPr>
                <w:ilvl w:val="1"/>
                <w:numId w:val="5"/>
              </w:numPr>
              <w:suppressAutoHyphens w:val="0"/>
              <w:spacing w:line="276" w:lineRule="auto"/>
              <w:ind w:left="702" w:hanging="288"/>
              <w:rPr>
                <w:rFonts w:cs="Times New Roman"/>
                <w:sz w:val="22"/>
                <w:szCs w:val="22"/>
              </w:rPr>
            </w:pPr>
            <w:r w:rsidRPr="005D6690">
              <w:rPr>
                <w:rFonts w:cs="Times New Roman"/>
                <w:sz w:val="22"/>
                <w:szCs w:val="22"/>
              </w:rPr>
              <w:t xml:space="preserve">SpO2 </w:t>
            </w:r>
          </w:p>
        </w:tc>
        <w:tc>
          <w:tcPr>
            <w:tcW w:w="4110" w:type="dxa"/>
          </w:tcPr>
          <w:p w14:paraId="3CE14F73" w14:textId="77777777" w:rsidR="005D6690" w:rsidRPr="00FE229B" w:rsidRDefault="00B9222B" w:rsidP="007D4F98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>Ekrane rodoma informacija</w:t>
            </w:r>
          </w:p>
          <w:p w14:paraId="59B3BF41" w14:textId="5DAFEB28" w:rsidR="00B9222B" w:rsidRDefault="00B9222B" w:rsidP="00B9222B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>1. Ekrane vaizduojamos vaisiaus ŠSD ir TOKO kreivės</w:t>
            </w:r>
            <w:r w:rsidR="00FE229B" w:rsidRPr="00FE229B">
              <w:rPr>
                <w:sz w:val="22"/>
                <w:szCs w:val="22"/>
                <w:lang w:val="lt-LT"/>
              </w:rPr>
              <w:t>;</w:t>
            </w:r>
          </w:p>
          <w:p w14:paraId="40DD43F5" w14:textId="7C63BA9E" w:rsidR="00FE229B" w:rsidRPr="00FE229B" w:rsidRDefault="00FE229B" w:rsidP="00B9222B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 xml:space="preserve">Prekių aprašymo 13 dalis psl. Nr. </w:t>
            </w:r>
            <w:r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11</w:t>
            </w:r>
          </w:p>
          <w:p w14:paraId="5FBD03D1" w14:textId="0BBB43E4" w:rsidR="00B9222B" w:rsidRPr="00FE229B" w:rsidRDefault="00B9222B" w:rsidP="00B9222B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>2. Skaitinės vaisiaus širdies susitraukimų dažnio (ŠSD) reikšmės;</w:t>
            </w:r>
          </w:p>
          <w:p w14:paraId="2A284ABC" w14:textId="4FC44909" w:rsidR="00B9222B" w:rsidRPr="00FE229B" w:rsidRDefault="00B9222B" w:rsidP="00B9222B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12</w:t>
            </w:r>
          </w:p>
          <w:p w14:paraId="714855A5" w14:textId="1034D4A9" w:rsidR="00B9222B" w:rsidRPr="00FE229B" w:rsidRDefault="00B9222B" w:rsidP="00B9222B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>3. Skaitinė gimdos tonuso reikšmė;</w:t>
            </w:r>
          </w:p>
          <w:p w14:paraId="55CF1BBA" w14:textId="027931DC" w:rsidR="00B9222B" w:rsidRPr="00FE229B" w:rsidRDefault="00B9222B" w:rsidP="00B9222B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12</w:t>
            </w:r>
          </w:p>
          <w:p w14:paraId="7F0A8A48" w14:textId="52AD0AD9" w:rsidR="00B9222B" w:rsidRPr="00FE229B" w:rsidRDefault="00B9222B" w:rsidP="00B9222B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>4. Garsinė vaisiaus tonų;</w:t>
            </w:r>
          </w:p>
          <w:p w14:paraId="538601DE" w14:textId="6E98F7B0" w:rsidR="00B9222B" w:rsidRPr="00FE229B" w:rsidRDefault="00B9222B" w:rsidP="00B9222B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12</w:t>
            </w:r>
          </w:p>
          <w:p w14:paraId="5267E95C" w14:textId="304BB52C" w:rsidR="00B9222B" w:rsidRPr="00FE229B" w:rsidRDefault="00B9222B" w:rsidP="00B9222B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>5. Ekrane vienu metu turi būti galimybė vaizduoti kreives:</w:t>
            </w:r>
          </w:p>
          <w:p w14:paraId="77705C57" w14:textId="7D630E8C" w:rsidR="00B9222B" w:rsidRPr="008D20B9" w:rsidRDefault="00B9222B" w:rsidP="00B9222B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 xml:space="preserve">a. </w:t>
            </w:r>
            <w:r w:rsidRPr="008D20B9">
              <w:rPr>
                <w:sz w:val="22"/>
                <w:szCs w:val="22"/>
                <w:lang w:val="lt-LT"/>
              </w:rPr>
              <w:t xml:space="preserve">dvynių ŠSD </w:t>
            </w:r>
          </w:p>
          <w:p w14:paraId="1FC8D4AE" w14:textId="6D370133" w:rsidR="00B9222B" w:rsidRPr="008D20B9" w:rsidRDefault="008D20B9" w:rsidP="00B9222B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8D20B9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12</w:t>
            </w:r>
          </w:p>
          <w:p w14:paraId="2C93615B" w14:textId="2034AC75" w:rsidR="00B9222B" w:rsidRPr="008D20B9" w:rsidRDefault="00B9222B" w:rsidP="00B9222B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8D20B9">
              <w:rPr>
                <w:sz w:val="22"/>
                <w:szCs w:val="22"/>
                <w:lang w:val="lt-LT"/>
              </w:rPr>
              <w:t>b. motinos ŠSD;</w:t>
            </w:r>
          </w:p>
          <w:p w14:paraId="18703E45" w14:textId="37C1F36A" w:rsidR="00B9222B" w:rsidRPr="008D20B9" w:rsidRDefault="008D20B9" w:rsidP="00B9222B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8D20B9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12</w:t>
            </w:r>
          </w:p>
          <w:p w14:paraId="2D0A9B54" w14:textId="26A3F423" w:rsidR="00B9222B" w:rsidRPr="008D20B9" w:rsidRDefault="00B9222B" w:rsidP="00B9222B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8D20B9">
              <w:rPr>
                <w:sz w:val="22"/>
                <w:szCs w:val="22"/>
                <w:lang w:val="lt-LT"/>
              </w:rPr>
              <w:t>c. automatinio vaisiaus judesių fiksavimo</w:t>
            </w:r>
          </w:p>
          <w:p w14:paraId="7AD9B941" w14:textId="40BD3B94" w:rsidR="008D20B9" w:rsidRPr="00FE229B" w:rsidRDefault="008D20B9" w:rsidP="00B9222B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8D20B9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</w:t>
            </w: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 xml:space="preserve"> 13 dalis psl. Nr. 12</w:t>
            </w:r>
          </w:p>
          <w:p w14:paraId="0AF5B2FF" w14:textId="6786248A" w:rsidR="00B9222B" w:rsidRPr="00FE229B" w:rsidRDefault="00B9222B" w:rsidP="00B9222B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>d. TOKO gimdos tonuso;</w:t>
            </w:r>
          </w:p>
          <w:p w14:paraId="7782A822" w14:textId="46CAA76F" w:rsidR="00B9222B" w:rsidRPr="00FE229B" w:rsidRDefault="00B9222B" w:rsidP="00B9222B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12</w:t>
            </w:r>
          </w:p>
          <w:p w14:paraId="0EE08D13" w14:textId="2F05491B" w:rsidR="00B9222B" w:rsidRPr="00FE229B" w:rsidRDefault="00B9222B" w:rsidP="00B9222B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>e. EKG;</w:t>
            </w:r>
          </w:p>
          <w:p w14:paraId="78D26FF7" w14:textId="1ED6EB4A" w:rsidR="00B9222B" w:rsidRPr="00FE229B" w:rsidRDefault="00B9222B" w:rsidP="00B9222B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12</w:t>
            </w:r>
          </w:p>
          <w:p w14:paraId="14E8AE88" w14:textId="77777777" w:rsidR="00B9222B" w:rsidRPr="00FE229B" w:rsidRDefault="00B9222B" w:rsidP="00B9222B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>f. SpO2.</w:t>
            </w:r>
          </w:p>
          <w:p w14:paraId="7648B1F5" w14:textId="7C902E2E" w:rsidR="00B9222B" w:rsidRPr="00FE229B" w:rsidRDefault="00B9222B" w:rsidP="00B9222B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12</w:t>
            </w:r>
          </w:p>
        </w:tc>
      </w:tr>
      <w:tr w:rsidR="005D6690" w:rsidRPr="005D6690" w14:paraId="6418BCF5" w14:textId="5DDFE8EE" w:rsidTr="00CE117E">
        <w:tc>
          <w:tcPr>
            <w:tcW w:w="540" w:type="dxa"/>
          </w:tcPr>
          <w:p w14:paraId="3FAEC9E2" w14:textId="3C4F652F" w:rsidR="005D6690" w:rsidRPr="00F764D9" w:rsidRDefault="005D6690" w:rsidP="005D6690">
            <w:pPr>
              <w:rPr>
                <w:sz w:val="22"/>
                <w:szCs w:val="22"/>
              </w:rPr>
            </w:pPr>
            <w:r w:rsidRPr="005D6690">
              <w:rPr>
                <w:sz w:val="22"/>
                <w:szCs w:val="22"/>
                <w:lang w:val="lt-LT"/>
              </w:rPr>
              <w:t>1</w:t>
            </w:r>
            <w:r w:rsidR="00F764D9">
              <w:rPr>
                <w:sz w:val="22"/>
                <w:szCs w:val="22"/>
              </w:rPr>
              <w:t>2.</w:t>
            </w:r>
          </w:p>
        </w:tc>
        <w:tc>
          <w:tcPr>
            <w:tcW w:w="2217" w:type="dxa"/>
          </w:tcPr>
          <w:p w14:paraId="2F83C542" w14:textId="77777777" w:rsidR="005D6690" w:rsidRPr="005D6690" w:rsidRDefault="005D6690" w:rsidP="005D6690">
            <w:pPr>
              <w:rPr>
                <w:sz w:val="22"/>
                <w:szCs w:val="22"/>
                <w:lang w:val="lt-LT"/>
              </w:rPr>
            </w:pPr>
            <w:r w:rsidRPr="005D6690">
              <w:rPr>
                <w:sz w:val="22"/>
                <w:szCs w:val="22"/>
                <w:lang w:val="lt-LT"/>
              </w:rPr>
              <w:t>Reguliuojamos „aukšto“ ir „žemo“ širdies susitraukimų dažnio aliarmų ribos</w:t>
            </w:r>
          </w:p>
        </w:tc>
        <w:tc>
          <w:tcPr>
            <w:tcW w:w="3402" w:type="dxa"/>
            <w:vAlign w:val="center"/>
          </w:tcPr>
          <w:p w14:paraId="6D334CDD" w14:textId="77777777" w:rsidR="005D6690" w:rsidRPr="005D6690" w:rsidRDefault="005D6690" w:rsidP="005D6690">
            <w:pPr>
              <w:rPr>
                <w:sz w:val="22"/>
                <w:szCs w:val="22"/>
                <w:lang w:val="lt-LT"/>
              </w:rPr>
            </w:pPr>
            <w:r w:rsidRPr="005D6690">
              <w:rPr>
                <w:sz w:val="22"/>
                <w:szCs w:val="22"/>
                <w:lang w:val="lt-LT"/>
              </w:rPr>
              <w:t>Būtina</w:t>
            </w:r>
          </w:p>
        </w:tc>
        <w:tc>
          <w:tcPr>
            <w:tcW w:w="4110" w:type="dxa"/>
          </w:tcPr>
          <w:p w14:paraId="4D3D1C51" w14:textId="77777777" w:rsidR="008275B8" w:rsidRPr="00FE229B" w:rsidRDefault="00B9222B" w:rsidP="005D6690">
            <w:pPr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>Reguliuojamos „aukšto“ ir „žemo“ širdies susitraukimų dažnio aliarmų ribos.</w:t>
            </w:r>
          </w:p>
          <w:p w14:paraId="71F7E613" w14:textId="07F96384" w:rsidR="00B9222B" w:rsidRPr="00FE229B" w:rsidRDefault="00B9222B" w:rsidP="005D6690">
            <w:pPr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13</w:t>
            </w:r>
          </w:p>
        </w:tc>
      </w:tr>
      <w:tr w:rsidR="005D6690" w:rsidRPr="005D6690" w14:paraId="6C689CFF" w14:textId="4E424B28" w:rsidTr="00CE117E">
        <w:tc>
          <w:tcPr>
            <w:tcW w:w="540" w:type="dxa"/>
          </w:tcPr>
          <w:p w14:paraId="2415FAD1" w14:textId="3E0B2759" w:rsidR="005D6690" w:rsidRPr="005D6690" w:rsidRDefault="005D6690" w:rsidP="005D6690">
            <w:pPr>
              <w:rPr>
                <w:sz w:val="22"/>
                <w:szCs w:val="22"/>
                <w:lang w:val="lt-LT"/>
              </w:rPr>
            </w:pPr>
            <w:r w:rsidRPr="005D6690">
              <w:rPr>
                <w:sz w:val="22"/>
                <w:szCs w:val="22"/>
                <w:lang w:val="lt-LT"/>
              </w:rPr>
              <w:t>1</w:t>
            </w:r>
            <w:r w:rsidR="00F764D9">
              <w:rPr>
                <w:sz w:val="22"/>
                <w:szCs w:val="22"/>
                <w:lang w:val="lt-LT"/>
              </w:rPr>
              <w:t>3.</w:t>
            </w:r>
          </w:p>
        </w:tc>
        <w:tc>
          <w:tcPr>
            <w:tcW w:w="2217" w:type="dxa"/>
          </w:tcPr>
          <w:p w14:paraId="7A43E868" w14:textId="77777777" w:rsidR="005D6690" w:rsidRPr="005D6690" w:rsidRDefault="005D6690" w:rsidP="005D6690">
            <w:pPr>
              <w:rPr>
                <w:sz w:val="22"/>
                <w:szCs w:val="22"/>
                <w:lang w:val="lt-LT"/>
              </w:rPr>
            </w:pPr>
            <w:r w:rsidRPr="005D6690">
              <w:rPr>
                <w:sz w:val="22"/>
                <w:szCs w:val="22"/>
                <w:lang w:val="lt-LT"/>
              </w:rPr>
              <w:t>Vaisiaus judesių žymėjimas</w:t>
            </w:r>
          </w:p>
        </w:tc>
        <w:tc>
          <w:tcPr>
            <w:tcW w:w="3402" w:type="dxa"/>
          </w:tcPr>
          <w:p w14:paraId="1A37DEBC" w14:textId="77777777" w:rsidR="005D6690" w:rsidRPr="005D6690" w:rsidRDefault="005D6690" w:rsidP="005D6690">
            <w:pPr>
              <w:rPr>
                <w:sz w:val="22"/>
                <w:szCs w:val="22"/>
                <w:lang w:val="lt-LT"/>
              </w:rPr>
            </w:pPr>
            <w:r w:rsidRPr="005D6690">
              <w:rPr>
                <w:sz w:val="22"/>
                <w:szCs w:val="22"/>
                <w:lang w:val="lt-LT"/>
              </w:rPr>
              <w:t>Rankinio  jungiklio pagalba</w:t>
            </w:r>
          </w:p>
        </w:tc>
        <w:tc>
          <w:tcPr>
            <w:tcW w:w="4110" w:type="dxa"/>
          </w:tcPr>
          <w:p w14:paraId="02540FF3" w14:textId="6F0467A5" w:rsidR="008275B8" w:rsidRPr="00FE229B" w:rsidRDefault="00B9222B" w:rsidP="005D6690">
            <w:pPr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>Vaisiaus judesių žymėjimas, rankinio  jungiklio pagalba</w:t>
            </w:r>
          </w:p>
          <w:p w14:paraId="604A18DE" w14:textId="73B680AB" w:rsidR="00B9222B" w:rsidRPr="00FE229B" w:rsidRDefault="00B9222B" w:rsidP="005D6690">
            <w:pPr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lastRenderedPageBreak/>
              <w:t>Prekių aprašymo 13 dalis psl. Nr. 14</w:t>
            </w:r>
          </w:p>
        </w:tc>
      </w:tr>
      <w:tr w:rsidR="005D6690" w:rsidRPr="005D6690" w14:paraId="5AC63A4E" w14:textId="15A8E69A" w:rsidTr="00CE117E">
        <w:tc>
          <w:tcPr>
            <w:tcW w:w="540" w:type="dxa"/>
          </w:tcPr>
          <w:p w14:paraId="045BE684" w14:textId="09CF9B4C" w:rsidR="005D6690" w:rsidRPr="005D6690" w:rsidRDefault="005D6690" w:rsidP="005D6690">
            <w:pPr>
              <w:rPr>
                <w:sz w:val="22"/>
                <w:szCs w:val="22"/>
                <w:lang w:val="lt-LT"/>
              </w:rPr>
            </w:pPr>
            <w:r w:rsidRPr="005D6690">
              <w:rPr>
                <w:sz w:val="22"/>
                <w:szCs w:val="22"/>
                <w:lang w:val="lt-LT"/>
              </w:rPr>
              <w:lastRenderedPageBreak/>
              <w:t>1</w:t>
            </w:r>
            <w:r w:rsidR="00F764D9">
              <w:rPr>
                <w:sz w:val="22"/>
                <w:szCs w:val="22"/>
                <w:lang w:val="lt-LT"/>
              </w:rPr>
              <w:t>4.</w:t>
            </w:r>
          </w:p>
        </w:tc>
        <w:tc>
          <w:tcPr>
            <w:tcW w:w="2217" w:type="dxa"/>
          </w:tcPr>
          <w:p w14:paraId="54A6FD70" w14:textId="77777777" w:rsidR="005D6690" w:rsidRPr="005D6690" w:rsidRDefault="005D6690" w:rsidP="005D6690">
            <w:pPr>
              <w:rPr>
                <w:sz w:val="22"/>
                <w:szCs w:val="22"/>
                <w:lang w:val="lt-LT"/>
              </w:rPr>
            </w:pPr>
            <w:r w:rsidRPr="005D6690">
              <w:rPr>
                <w:sz w:val="22"/>
                <w:szCs w:val="22"/>
                <w:lang w:val="lt-LT"/>
              </w:rPr>
              <w:t>Duomenų registravimo vidinė atmintis</w:t>
            </w:r>
          </w:p>
        </w:tc>
        <w:tc>
          <w:tcPr>
            <w:tcW w:w="3402" w:type="dxa"/>
          </w:tcPr>
          <w:p w14:paraId="2555A754" w14:textId="77777777" w:rsidR="005D6690" w:rsidRPr="005D6690" w:rsidRDefault="005D6690" w:rsidP="00F764D9">
            <w:pPr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ind w:left="432"/>
              <w:rPr>
                <w:sz w:val="22"/>
                <w:szCs w:val="22"/>
                <w:lang w:val="lt-LT"/>
              </w:rPr>
            </w:pPr>
            <w:r w:rsidRPr="005D6690">
              <w:rPr>
                <w:sz w:val="22"/>
                <w:szCs w:val="22"/>
                <w:lang w:val="lt-LT"/>
              </w:rPr>
              <w:t>Ne mažiau 6 valandų vidinė tyrimų registravimo atmintis</w:t>
            </w:r>
          </w:p>
          <w:p w14:paraId="6200FBBC" w14:textId="77777777" w:rsidR="005D6690" w:rsidRPr="005D6690" w:rsidRDefault="005D6690" w:rsidP="00F764D9">
            <w:pPr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ind w:left="432"/>
              <w:rPr>
                <w:sz w:val="22"/>
                <w:szCs w:val="22"/>
                <w:lang w:val="lt-LT"/>
              </w:rPr>
            </w:pPr>
            <w:r w:rsidRPr="005D6690">
              <w:rPr>
                <w:sz w:val="22"/>
                <w:szCs w:val="22"/>
                <w:lang w:val="lt-LT"/>
              </w:rPr>
              <w:t xml:space="preserve">Galimybė aparato monitoriuje peržiūrėti tyrimų kreives iš atminties ir atspausdinti pasirinktą segmentą </w:t>
            </w:r>
          </w:p>
        </w:tc>
        <w:tc>
          <w:tcPr>
            <w:tcW w:w="4110" w:type="dxa"/>
          </w:tcPr>
          <w:p w14:paraId="6633DD17" w14:textId="77777777" w:rsidR="00272084" w:rsidRPr="00FE229B" w:rsidRDefault="00B9222B" w:rsidP="002720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>Duomenų registravimo vidinė atmintis:</w:t>
            </w:r>
          </w:p>
          <w:p w14:paraId="60997EF3" w14:textId="4AFA4C99" w:rsidR="00FA57D2" w:rsidRPr="00FE229B" w:rsidRDefault="00FA57D2" w:rsidP="00FA57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>1. 60 valandų vidinė tyrimų registravimo atmintis;</w:t>
            </w:r>
          </w:p>
          <w:p w14:paraId="7F5956C1" w14:textId="0D472E10" w:rsidR="00FA57D2" w:rsidRPr="00FE229B" w:rsidRDefault="00FA57D2" w:rsidP="00FA57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15</w:t>
            </w:r>
          </w:p>
          <w:p w14:paraId="6D56F3EA" w14:textId="77777777" w:rsidR="00B9222B" w:rsidRPr="00FE229B" w:rsidRDefault="00FA57D2" w:rsidP="00FA57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>2. Galimybė aparato monitoriuje peržiūrėti tyrimų kreives iš atminties ir atspausdinti pasirinktą segmentą</w:t>
            </w:r>
          </w:p>
          <w:p w14:paraId="0BA34F48" w14:textId="0E4530D5" w:rsidR="00FA57D2" w:rsidRPr="00FE229B" w:rsidRDefault="00FA57D2" w:rsidP="00FA57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16, 17</w:t>
            </w:r>
          </w:p>
        </w:tc>
      </w:tr>
      <w:tr w:rsidR="005D6690" w:rsidRPr="005D6690" w14:paraId="52D6204B" w14:textId="13252C84" w:rsidTr="00CE117E">
        <w:tc>
          <w:tcPr>
            <w:tcW w:w="540" w:type="dxa"/>
          </w:tcPr>
          <w:p w14:paraId="01B7A878" w14:textId="123B3043" w:rsidR="005D6690" w:rsidRPr="005D6690" w:rsidRDefault="005D6690" w:rsidP="005D6690">
            <w:pPr>
              <w:rPr>
                <w:sz w:val="22"/>
                <w:szCs w:val="22"/>
                <w:lang w:val="lt-LT"/>
              </w:rPr>
            </w:pPr>
            <w:r w:rsidRPr="005D6690">
              <w:rPr>
                <w:sz w:val="22"/>
                <w:szCs w:val="22"/>
                <w:lang w:val="lt-LT"/>
              </w:rPr>
              <w:t>1</w:t>
            </w:r>
            <w:r w:rsidR="00F764D9">
              <w:rPr>
                <w:sz w:val="22"/>
                <w:szCs w:val="22"/>
                <w:lang w:val="lt-LT"/>
              </w:rPr>
              <w:t>5.</w:t>
            </w:r>
          </w:p>
        </w:tc>
        <w:tc>
          <w:tcPr>
            <w:tcW w:w="2217" w:type="dxa"/>
          </w:tcPr>
          <w:p w14:paraId="7DC6A6CE" w14:textId="77777777" w:rsidR="005D6690" w:rsidRPr="005D6690" w:rsidRDefault="005D6690" w:rsidP="005D6690">
            <w:pPr>
              <w:rPr>
                <w:sz w:val="22"/>
                <w:szCs w:val="22"/>
                <w:lang w:val="lt-LT"/>
              </w:rPr>
            </w:pPr>
            <w:r w:rsidRPr="005D6690">
              <w:rPr>
                <w:sz w:val="22"/>
                <w:szCs w:val="22"/>
                <w:lang w:val="lt-LT"/>
              </w:rPr>
              <w:t>Monitoriuje integruotas spausdintuvas</w:t>
            </w:r>
          </w:p>
        </w:tc>
        <w:tc>
          <w:tcPr>
            <w:tcW w:w="3402" w:type="dxa"/>
          </w:tcPr>
          <w:p w14:paraId="48FA3B47" w14:textId="77777777" w:rsidR="005D6690" w:rsidRPr="005D6690" w:rsidRDefault="005D6690" w:rsidP="00F764D9">
            <w:pPr>
              <w:pStyle w:val="ListParagraph"/>
              <w:widowControl/>
              <w:numPr>
                <w:ilvl w:val="0"/>
                <w:numId w:val="7"/>
              </w:numPr>
              <w:suppressAutoHyphens w:val="0"/>
              <w:spacing w:line="276" w:lineRule="auto"/>
              <w:ind w:left="432"/>
              <w:rPr>
                <w:rFonts w:cs="Times New Roman"/>
                <w:sz w:val="22"/>
                <w:szCs w:val="22"/>
              </w:rPr>
            </w:pPr>
            <w:r w:rsidRPr="005D6690">
              <w:rPr>
                <w:rFonts w:cs="Times New Roman"/>
                <w:sz w:val="22"/>
                <w:szCs w:val="22"/>
              </w:rPr>
              <w:t>Terminis</w:t>
            </w:r>
          </w:p>
          <w:p w14:paraId="42C0E8BC" w14:textId="77777777" w:rsidR="005D6690" w:rsidRPr="005D6690" w:rsidRDefault="005D6690" w:rsidP="00F764D9">
            <w:pPr>
              <w:pStyle w:val="ListParagraph"/>
              <w:widowControl/>
              <w:numPr>
                <w:ilvl w:val="0"/>
                <w:numId w:val="7"/>
              </w:numPr>
              <w:suppressAutoHyphens w:val="0"/>
              <w:spacing w:line="276" w:lineRule="auto"/>
              <w:ind w:left="432"/>
              <w:rPr>
                <w:rFonts w:cs="Times New Roman"/>
                <w:sz w:val="22"/>
                <w:szCs w:val="22"/>
              </w:rPr>
            </w:pPr>
            <w:r w:rsidRPr="005D6690">
              <w:rPr>
                <w:rFonts w:cs="Times New Roman"/>
                <w:sz w:val="22"/>
                <w:szCs w:val="22"/>
              </w:rPr>
              <w:t>Galimybė naudoti 150 ir 152 mm  pločio lankstytą popierių</w:t>
            </w:r>
          </w:p>
          <w:p w14:paraId="7DAD5B3F" w14:textId="77777777" w:rsidR="005D6690" w:rsidRPr="005D6690" w:rsidRDefault="005D6690" w:rsidP="00F764D9">
            <w:pPr>
              <w:pStyle w:val="ListParagraph"/>
              <w:widowControl/>
              <w:numPr>
                <w:ilvl w:val="0"/>
                <w:numId w:val="7"/>
              </w:numPr>
              <w:suppressAutoHyphens w:val="0"/>
              <w:spacing w:line="276" w:lineRule="auto"/>
              <w:ind w:left="432"/>
              <w:rPr>
                <w:rFonts w:cs="Times New Roman"/>
                <w:sz w:val="22"/>
                <w:szCs w:val="22"/>
              </w:rPr>
            </w:pPr>
            <w:r w:rsidRPr="005D6690">
              <w:rPr>
                <w:rFonts w:cs="Times New Roman"/>
                <w:sz w:val="22"/>
                <w:szCs w:val="22"/>
              </w:rPr>
              <w:t>Galimybė pasirinkti slinkimo greitį (ne mažiau nurodytų greičių) 1/2/3 cm/min</w:t>
            </w:r>
          </w:p>
          <w:p w14:paraId="7E926FC0" w14:textId="77777777" w:rsidR="005D6690" w:rsidRPr="005D6690" w:rsidRDefault="005D6690" w:rsidP="00F764D9">
            <w:pPr>
              <w:pStyle w:val="ListParagraph"/>
              <w:widowControl/>
              <w:numPr>
                <w:ilvl w:val="0"/>
                <w:numId w:val="7"/>
              </w:numPr>
              <w:suppressAutoHyphens w:val="0"/>
              <w:spacing w:line="276" w:lineRule="auto"/>
              <w:ind w:left="432"/>
              <w:rPr>
                <w:rFonts w:cs="Times New Roman"/>
                <w:sz w:val="22"/>
                <w:szCs w:val="22"/>
              </w:rPr>
            </w:pPr>
            <w:r w:rsidRPr="005D6690">
              <w:rPr>
                <w:rFonts w:cs="Times New Roman"/>
                <w:sz w:val="22"/>
                <w:szCs w:val="22"/>
              </w:rPr>
              <w:t>Greito spausdinimo galimybė tyrimams iš atminties ne mažesniu nei 20 mm/s greičiu</w:t>
            </w:r>
          </w:p>
        </w:tc>
        <w:tc>
          <w:tcPr>
            <w:tcW w:w="4110" w:type="dxa"/>
          </w:tcPr>
          <w:p w14:paraId="5722FA26" w14:textId="77777777" w:rsidR="00272084" w:rsidRPr="00FE229B" w:rsidRDefault="00FA57D2" w:rsidP="00272084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>Monitoriuje integruotas spausdintuvas:</w:t>
            </w:r>
          </w:p>
          <w:p w14:paraId="32A40AA0" w14:textId="6067D5EB" w:rsidR="00FA57D2" w:rsidRPr="00FE229B" w:rsidRDefault="00FA57D2" w:rsidP="00FA57D2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>1. Terminis;</w:t>
            </w:r>
          </w:p>
          <w:p w14:paraId="0A8694AE" w14:textId="5C98BC1A" w:rsidR="00FA57D2" w:rsidRPr="00FE229B" w:rsidRDefault="00FA57D2" w:rsidP="00FA57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2</w:t>
            </w:r>
          </w:p>
          <w:p w14:paraId="5A387523" w14:textId="71EA3107" w:rsidR="00FA57D2" w:rsidRPr="00FE229B" w:rsidRDefault="00FA57D2" w:rsidP="00FA57D2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>2. Galimybė naudoti 150 ir 152 mm  pločio lankstytą popierių;</w:t>
            </w:r>
          </w:p>
          <w:p w14:paraId="4067C5D1" w14:textId="4A33EB20" w:rsidR="00FA57D2" w:rsidRPr="00FE229B" w:rsidRDefault="00FA57D2" w:rsidP="00FA57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2</w:t>
            </w:r>
          </w:p>
          <w:p w14:paraId="42F2B7D3" w14:textId="7B539A62" w:rsidR="00FA57D2" w:rsidRPr="00FE229B" w:rsidRDefault="00FA57D2" w:rsidP="00FA57D2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>3. Galimybė pasirinkti slinkimo greitį 1/2/3 cm/min</w:t>
            </w:r>
          </w:p>
          <w:p w14:paraId="515690DF" w14:textId="285DACA5" w:rsidR="00FA57D2" w:rsidRPr="00FE229B" w:rsidRDefault="00FA57D2" w:rsidP="00FA57D2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18</w:t>
            </w:r>
            <w:r w:rsidR="00BD17FD"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, 20</w:t>
            </w:r>
          </w:p>
          <w:p w14:paraId="3AD2E3E4" w14:textId="2CB4FC4D" w:rsidR="00FA57D2" w:rsidRPr="00FE229B" w:rsidRDefault="00FA57D2" w:rsidP="00FA57D2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>4. Greito spausdinimo galimybė tyrimams iš atminties 2</w:t>
            </w:r>
            <w:r w:rsidR="00BD17FD" w:rsidRPr="00FE229B">
              <w:rPr>
                <w:sz w:val="22"/>
                <w:szCs w:val="22"/>
                <w:lang w:val="lt-LT"/>
              </w:rPr>
              <w:t>5</w:t>
            </w:r>
            <w:r w:rsidRPr="00FE229B">
              <w:rPr>
                <w:sz w:val="22"/>
                <w:szCs w:val="22"/>
                <w:lang w:val="lt-LT"/>
              </w:rPr>
              <w:t xml:space="preserve"> mm/s greičiu</w:t>
            </w:r>
          </w:p>
          <w:p w14:paraId="14296FA4" w14:textId="7D0A4A74" w:rsidR="00FA57D2" w:rsidRPr="00FE229B" w:rsidRDefault="00FA57D2" w:rsidP="00FA57D2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19, 20</w:t>
            </w:r>
          </w:p>
        </w:tc>
      </w:tr>
      <w:tr w:rsidR="005D6690" w:rsidRPr="005D6690" w14:paraId="0F993A51" w14:textId="14AC9616" w:rsidTr="00CE117E">
        <w:tc>
          <w:tcPr>
            <w:tcW w:w="540" w:type="dxa"/>
          </w:tcPr>
          <w:p w14:paraId="7BA1CDB6" w14:textId="2BB5AC4B" w:rsidR="005D6690" w:rsidRPr="005D6690" w:rsidRDefault="005D6690" w:rsidP="005D6690">
            <w:pPr>
              <w:rPr>
                <w:sz w:val="22"/>
                <w:szCs w:val="22"/>
                <w:lang w:val="lt-LT"/>
              </w:rPr>
            </w:pPr>
            <w:r w:rsidRPr="005D6690">
              <w:rPr>
                <w:sz w:val="22"/>
                <w:szCs w:val="22"/>
                <w:lang w:val="lt-LT"/>
              </w:rPr>
              <w:t>1</w:t>
            </w:r>
            <w:r w:rsidR="00F764D9">
              <w:rPr>
                <w:sz w:val="22"/>
                <w:szCs w:val="22"/>
                <w:lang w:val="lt-LT"/>
              </w:rPr>
              <w:t>6.</w:t>
            </w:r>
          </w:p>
        </w:tc>
        <w:tc>
          <w:tcPr>
            <w:tcW w:w="2217" w:type="dxa"/>
          </w:tcPr>
          <w:p w14:paraId="095DB19C" w14:textId="77777777" w:rsidR="005D6690" w:rsidRPr="005D6690" w:rsidRDefault="005D6690" w:rsidP="005D6690">
            <w:pPr>
              <w:rPr>
                <w:sz w:val="22"/>
                <w:szCs w:val="22"/>
                <w:lang w:val="lt-LT"/>
              </w:rPr>
            </w:pPr>
            <w:r w:rsidRPr="005D6690">
              <w:rPr>
                <w:sz w:val="22"/>
                <w:szCs w:val="22"/>
                <w:lang w:val="lt-LT"/>
              </w:rPr>
              <w:t>Spausdinama informacija</w:t>
            </w:r>
          </w:p>
        </w:tc>
        <w:tc>
          <w:tcPr>
            <w:tcW w:w="3402" w:type="dxa"/>
          </w:tcPr>
          <w:p w14:paraId="6A737620" w14:textId="77777777" w:rsidR="005D6690" w:rsidRPr="005D6690" w:rsidRDefault="005D6690" w:rsidP="00F764D9">
            <w:pPr>
              <w:pStyle w:val="ListParagraph"/>
              <w:widowControl/>
              <w:numPr>
                <w:ilvl w:val="0"/>
                <w:numId w:val="8"/>
              </w:numPr>
              <w:suppressAutoHyphens w:val="0"/>
              <w:spacing w:line="276" w:lineRule="auto"/>
              <w:ind w:left="432"/>
              <w:rPr>
                <w:rFonts w:cs="Times New Roman"/>
                <w:sz w:val="22"/>
                <w:szCs w:val="22"/>
              </w:rPr>
            </w:pPr>
            <w:r w:rsidRPr="005D6690">
              <w:rPr>
                <w:rFonts w:cs="Times New Roman"/>
                <w:sz w:val="22"/>
                <w:szCs w:val="22"/>
              </w:rPr>
              <w:t xml:space="preserve">Vaisiaus arba dvynių ŠSD </w:t>
            </w:r>
          </w:p>
          <w:p w14:paraId="6A879C43" w14:textId="77777777" w:rsidR="005D6690" w:rsidRPr="005D6690" w:rsidRDefault="005D6690" w:rsidP="00F764D9">
            <w:pPr>
              <w:pStyle w:val="ListParagraph"/>
              <w:widowControl/>
              <w:numPr>
                <w:ilvl w:val="0"/>
                <w:numId w:val="8"/>
              </w:numPr>
              <w:suppressAutoHyphens w:val="0"/>
              <w:spacing w:line="276" w:lineRule="auto"/>
              <w:ind w:left="432"/>
              <w:rPr>
                <w:rFonts w:cs="Times New Roman"/>
                <w:sz w:val="22"/>
                <w:szCs w:val="22"/>
              </w:rPr>
            </w:pPr>
            <w:r w:rsidRPr="005D6690">
              <w:rPr>
                <w:rFonts w:cs="Times New Roman"/>
                <w:sz w:val="22"/>
                <w:szCs w:val="22"/>
              </w:rPr>
              <w:t xml:space="preserve">TOKO kreivė </w:t>
            </w:r>
          </w:p>
          <w:p w14:paraId="6F82B318" w14:textId="77777777" w:rsidR="005D6690" w:rsidRPr="005D6690" w:rsidRDefault="005D6690" w:rsidP="00F764D9">
            <w:pPr>
              <w:pStyle w:val="ListParagraph"/>
              <w:widowControl/>
              <w:numPr>
                <w:ilvl w:val="0"/>
                <w:numId w:val="8"/>
              </w:numPr>
              <w:suppressAutoHyphens w:val="0"/>
              <w:spacing w:line="276" w:lineRule="auto"/>
              <w:ind w:left="432"/>
              <w:rPr>
                <w:rFonts w:cs="Times New Roman"/>
                <w:sz w:val="22"/>
                <w:szCs w:val="22"/>
              </w:rPr>
            </w:pPr>
            <w:r w:rsidRPr="005D6690">
              <w:rPr>
                <w:rFonts w:cs="Times New Roman"/>
                <w:sz w:val="22"/>
                <w:szCs w:val="22"/>
              </w:rPr>
              <w:t>Įvykio žymėjimas ir anotacija</w:t>
            </w:r>
          </w:p>
          <w:p w14:paraId="041D8A1F" w14:textId="77777777" w:rsidR="005D6690" w:rsidRPr="005D6690" w:rsidRDefault="005D6690" w:rsidP="00F764D9">
            <w:pPr>
              <w:pStyle w:val="ListParagraph"/>
              <w:widowControl/>
              <w:numPr>
                <w:ilvl w:val="0"/>
                <w:numId w:val="8"/>
              </w:numPr>
              <w:suppressAutoHyphens w:val="0"/>
              <w:spacing w:line="276" w:lineRule="auto"/>
              <w:ind w:left="432"/>
              <w:rPr>
                <w:rFonts w:cs="Times New Roman"/>
                <w:sz w:val="22"/>
                <w:szCs w:val="22"/>
              </w:rPr>
            </w:pPr>
            <w:r w:rsidRPr="005D6690">
              <w:rPr>
                <w:rFonts w:cs="Times New Roman"/>
                <w:sz w:val="22"/>
                <w:szCs w:val="22"/>
              </w:rPr>
              <w:t>Pacientės vardas</w:t>
            </w:r>
          </w:p>
          <w:p w14:paraId="7C487809" w14:textId="77777777" w:rsidR="005D6690" w:rsidRPr="005D6690" w:rsidRDefault="005D6690" w:rsidP="00F764D9">
            <w:pPr>
              <w:pStyle w:val="ListParagraph"/>
              <w:widowControl/>
              <w:numPr>
                <w:ilvl w:val="0"/>
                <w:numId w:val="8"/>
              </w:numPr>
              <w:suppressAutoHyphens w:val="0"/>
              <w:spacing w:line="276" w:lineRule="auto"/>
              <w:ind w:left="432"/>
              <w:rPr>
                <w:rFonts w:cs="Times New Roman"/>
                <w:sz w:val="22"/>
                <w:szCs w:val="22"/>
              </w:rPr>
            </w:pPr>
            <w:r w:rsidRPr="005D6690">
              <w:rPr>
                <w:rFonts w:cs="Times New Roman"/>
                <w:sz w:val="22"/>
                <w:szCs w:val="22"/>
              </w:rPr>
              <w:t>Motinos ŠSD</w:t>
            </w:r>
          </w:p>
          <w:p w14:paraId="0331FAFE" w14:textId="77777777" w:rsidR="005D6690" w:rsidRPr="005D6690" w:rsidRDefault="005D6690" w:rsidP="00F764D9">
            <w:pPr>
              <w:pStyle w:val="ListParagraph"/>
              <w:widowControl/>
              <w:numPr>
                <w:ilvl w:val="0"/>
                <w:numId w:val="8"/>
              </w:numPr>
              <w:suppressAutoHyphens w:val="0"/>
              <w:spacing w:line="276" w:lineRule="auto"/>
              <w:ind w:left="432"/>
              <w:rPr>
                <w:rFonts w:cs="Times New Roman"/>
                <w:sz w:val="22"/>
                <w:szCs w:val="22"/>
              </w:rPr>
            </w:pPr>
            <w:r w:rsidRPr="005D6690">
              <w:rPr>
                <w:rFonts w:cs="Times New Roman"/>
                <w:sz w:val="22"/>
                <w:szCs w:val="22"/>
              </w:rPr>
              <w:t>SpO2 duomenys ir kreivė</w:t>
            </w:r>
          </w:p>
          <w:p w14:paraId="2F76905B" w14:textId="77777777" w:rsidR="005D6690" w:rsidRPr="005D6690" w:rsidRDefault="005D6690" w:rsidP="00F764D9">
            <w:pPr>
              <w:pStyle w:val="ListParagraph"/>
              <w:widowControl/>
              <w:numPr>
                <w:ilvl w:val="0"/>
                <w:numId w:val="8"/>
              </w:numPr>
              <w:suppressAutoHyphens w:val="0"/>
              <w:spacing w:line="276" w:lineRule="auto"/>
              <w:ind w:left="432"/>
              <w:rPr>
                <w:rFonts w:cs="Times New Roman"/>
                <w:sz w:val="22"/>
                <w:szCs w:val="22"/>
              </w:rPr>
            </w:pPr>
            <w:r w:rsidRPr="005D6690">
              <w:rPr>
                <w:rFonts w:cs="Times New Roman"/>
                <w:sz w:val="22"/>
                <w:szCs w:val="22"/>
              </w:rPr>
              <w:t>AKS duomenys</w:t>
            </w:r>
          </w:p>
          <w:p w14:paraId="728CC1BC" w14:textId="77777777" w:rsidR="005D6690" w:rsidRPr="005D6690" w:rsidRDefault="005D6690" w:rsidP="00F764D9">
            <w:pPr>
              <w:pStyle w:val="ListParagraph"/>
              <w:widowControl/>
              <w:numPr>
                <w:ilvl w:val="0"/>
                <w:numId w:val="8"/>
              </w:numPr>
              <w:suppressAutoHyphens w:val="0"/>
              <w:spacing w:line="276" w:lineRule="auto"/>
              <w:ind w:left="432"/>
              <w:rPr>
                <w:rFonts w:cs="Times New Roman"/>
                <w:sz w:val="22"/>
                <w:szCs w:val="22"/>
              </w:rPr>
            </w:pPr>
            <w:r w:rsidRPr="005D6690">
              <w:rPr>
                <w:rFonts w:cs="Times New Roman"/>
                <w:sz w:val="22"/>
                <w:szCs w:val="22"/>
              </w:rPr>
              <w:t>Motinos temperatūra</w:t>
            </w:r>
          </w:p>
          <w:p w14:paraId="1CF12F80" w14:textId="77777777" w:rsidR="005D6690" w:rsidRPr="005D6690" w:rsidRDefault="005D6690" w:rsidP="00F764D9">
            <w:pPr>
              <w:pStyle w:val="ListParagraph"/>
              <w:widowControl/>
              <w:numPr>
                <w:ilvl w:val="0"/>
                <w:numId w:val="8"/>
              </w:numPr>
              <w:suppressAutoHyphens w:val="0"/>
              <w:spacing w:line="276" w:lineRule="auto"/>
              <w:ind w:left="432"/>
              <w:rPr>
                <w:rFonts w:cs="Times New Roman"/>
                <w:sz w:val="22"/>
                <w:szCs w:val="22"/>
              </w:rPr>
            </w:pPr>
            <w:r w:rsidRPr="005D6690">
              <w:rPr>
                <w:rFonts w:cs="Times New Roman"/>
                <w:sz w:val="22"/>
                <w:szCs w:val="22"/>
              </w:rPr>
              <w:t xml:space="preserve">Pasirinktas slinkimo greitis </w:t>
            </w:r>
          </w:p>
          <w:p w14:paraId="6BB8120C" w14:textId="77777777" w:rsidR="005D6690" w:rsidRPr="005D6690" w:rsidRDefault="005D6690" w:rsidP="00F764D9">
            <w:pPr>
              <w:pStyle w:val="ListParagraph"/>
              <w:widowControl/>
              <w:numPr>
                <w:ilvl w:val="0"/>
                <w:numId w:val="8"/>
              </w:numPr>
              <w:suppressAutoHyphens w:val="0"/>
              <w:spacing w:line="276" w:lineRule="auto"/>
              <w:ind w:left="432"/>
              <w:rPr>
                <w:rFonts w:cs="Times New Roman"/>
                <w:sz w:val="22"/>
                <w:szCs w:val="22"/>
              </w:rPr>
            </w:pPr>
            <w:r w:rsidRPr="005D6690">
              <w:rPr>
                <w:rFonts w:cs="Times New Roman"/>
                <w:sz w:val="22"/>
                <w:szCs w:val="22"/>
              </w:rPr>
              <w:t>Tyrimo data ir laikas</w:t>
            </w:r>
          </w:p>
        </w:tc>
        <w:tc>
          <w:tcPr>
            <w:tcW w:w="4110" w:type="dxa"/>
          </w:tcPr>
          <w:p w14:paraId="74C2BF35" w14:textId="32A67D7D" w:rsidR="00F764D9" w:rsidRPr="00FE229B" w:rsidRDefault="00BD17FD" w:rsidP="00F764D9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 xml:space="preserve">Spausdinama informacija </w:t>
            </w:r>
          </w:p>
          <w:p w14:paraId="5CC070D8" w14:textId="5761CAAB" w:rsidR="00BD17FD" w:rsidRPr="00FE229B" w:rsidRDefault="00BD17FD" w:rsidP="00BD17FD">
            <w:pPr>
              <w:pStyle w:val="ListParagraph"/>
              <w:widowControl/>
              <w:numPr>
                <w:ilvl w:val="0"/>
                <w:numId w:val="15"/>
              </w:numPr>
              <w:suppressAutoHyphens w:val="0"/>
              <w:spacing w:line="276" w:lineRule="auto"/>
              <w:ind w:left="433" w:hanging="426"/>
              <w:rPr>
                <w:rFonts w:cs="Times New Roman"/>
                <w:sz w:val="22"/>
                <w:szCs w:val="22"/>
              </w:rPr>
            </w:pPr>
            <w:r w:rsidRPr="00FE229B">
              <w:rPr>
                <w:rFonts w:cs="Times New Roman"/>
                <w:sz w:val="22"/>
                <w:szCs w:val="22"/>
              </w:rPr>
              <w:t>Vaisiaus arba dvynių ŠSD;</w:t>
            </w:r>
          </w:p>
          <w:p w14:paraId="5DA8D597" w14:textId="2225CF72" w:rsidR="00BD17FD" w:rsidRPr="00FE229B" w:rsidRDefault="00BD17FD" w:rsidP="00BD17FD">
            <w:pPr>
              <w:spacing w:line="276" w:lineRule="auto"/>
              <w:ind w:left="7"/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20</w:t>
            </w:r>
          </w:p>
          <w:p w14:paraId="5DB5F81E" w14:textId="726B9EBF" w:rsidR="00BD17FD" w:rsidRPr="00FE229B" w:rsidRDefault="00BD17FD" w:rsidP="00BD17FD">
            <w:pPr>
              <w:pStyle w:val="ListParagraph"/>
              <w:widowControl/>
              <w:numPr>
                <w:ilvl w:val="0"/>
                <w:numId w:val="15"/>
              </w:numPr>
              <w:suppressAutoHyphens w:val="0"/>
              <w:spacing w:line="276" w:lineRule="auto"/>
              <w:ind w:left="432"/>
              <w:rPr>
                <w:rFonts w:cs="Times New Roman"/>
                <w:sz w:val="22"/>
                <w:szCs w:val="22"/>
              </w:rPr>
            </w:pPr>
            <w:r w:rsidRPr="00FE229B">
              <w:rPr>
                <w:rFonts w:cs="Times New Roman"/>
                <w:sz w:val="22"/>
                <w:szCs w:val="22"/>
              </w:rPr>
              <w:t>TOKO kreivė;</w:t>
            </w:r>
          </w:p>
          <w:p w14:paraId="25B5F39C" w14:textId="47DF150C" w:rsidR="00BD17FD" w:rsidRPr="00FE229B" w:rsidRDefault="00BD17FD" w:rsidP="00BD17FD">
            <w:pPr>
              <w:spacing w:line="276" w:lineRule="auto"/>
              <w:ind w:left="7"/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20</w:t>
            </w:r>
          </w:p>
          <w:p w14:paraId="28FC7516" w14:textId="54374D44" w:rsidR="00BD17FD" w:rsidRPr="00FE229B" w:rsidRDefault="00BD17FD" w:rsidP="00BD17FD">
            <w:pPr>
              <w:pStyle w:val="ListParagraph"/>
              <w:widowControl/>
              <w:numPr>
                <w:ilvl w:val="0"/>
                <w:numId w:val="15"/>
              </w:numPr>
              <w:suppressAutoHyphens w:val="0"/>
              <w:spacing w:line="276" w:lineRule="auto"/>
              <w:ind w:left="432"/>
              <w:rPr>
                <w:rFonts w:cs="Times New Roman"/>
                <w:sz w:val="22"/>
                <w:szCs w:val="22"/>
              </w:rPr>
            </w:pPr>
            <w:r w:rsidRPr="00FE229B">
              <w:rPr>
                <w:rFonts w:cs="Times New Roman"/>
                <w:sz w:val="22"/>
                <w:szCs w:val="22"/>
              </w:rPr>
              <w:t>Įvykio žymėjimas ir anotacija;</w:t>
            </w:r>
          </w:p>
          <w:p w14:paraId="689C16B9" w14:textId="39B07A37" w:rsidR="00BD17FD" w:rsidRPr="00FE229B" w:rsidRDefault="00BD17FD" w:rsidP="00BD17FD">
            <w:pPr>
              <w:spacing w:line="276" w:lineRule="auto"/>
              <w:ind w:left="7"/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20</w:t>
            </w:r>
          </w:p>
          <w:p w14:paraId="78248CD4" w14:textId="424D6AA5" w:rsidR="00BD17FD" w:rsidRPr="00FE229B" w:rsidRDefault="00BD17FD" w:rsidP="00BD17FD">
            <w:pPr>
              <w:pStyle w:val="ListParagraph"/>
              <w:widowControl/>
              <w:numPr>
                <w:ilvl w:val="0"/>
                <w:numId w:val="15"/>
              </w:numPr>
              <w:suppressAutoHyphens w:val="0"/>
              <w:spacing w:line="276" w:lineRule="auto"/>
              <w:ind w:left="432"/>
              <w:rPr>
                <w:rFonts w:cs="Times New Roman"/>
                <w:sz w:val="22"/>
                <w:szCs w:val="22"/>
              </w:rPr>
            </w:pPr>
            <w:r w:rsidRPr="00FE229B">
              <w:rPr>
                <w:rFonts w:cs="Times New Roman"/>
                <w:sz w:val="22"/>
                <w:szCs w:val="22"/>
              </w:rPr>
              <w:t>Pacientės vardas;</w:t>
            </w:r>
          </w:p>
          <w:p w14:paraId="2F010D8A" w14:textId="3E64EA7D" w:rsidR="00BD17FD" w:rsidRPr="00FE229B" w:rsidRDefault="00BD17FD" w:rsidP="00BD17FD">
            <w:pPr>
              <w:spacing w:line="276" w:lineRule="auto"/>
              <w:ind w:left="7"/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20</w:t>
            </w:r>
          </w:p>
          <w:p w14:paraId="2D3B97EE" w14:textId="40849AB2" w:rsidR="00BD17FD" w:rsidRPr="00FE229B" w:rsidRDefault="00BD17FD" w:rsidP="00BD17FD">
            <w:pPr>
              <w:pStyle w:val="ListParagraph"/>
              <w:widowControl/>
              <w:numPr>
                <w:ilvl w:val="0"/>
                <w:numId w:val="15"/>
              </w:numPr>
              <w:suppressAutoHyphens w:val="0"/>
              <w:spacing w:line="276" w:lineRule="auto"/>
              <w:ind w:left="432"/>
              <w:rPr>
                <w:rFonts w:cs="Times New Roman"/>
                <w:sz w:val="22"/>
                <w:szCs w:val="22"/>
              </w:rPr>
            </w:pPr>
            <w:r w:rsidRPr="00FE229B">
              <w:rPr>
                <w:rFonts w:cs="Times New Roman"/>
                <w:sz w:val="22"/>
                <w:szCs w:val="22"/>
              </w:rPr>
              <w:t>Motinos ŠSD;</w:t>
            </w:r>
          </w:p>
          <w:p w14:paraId="3A2F7DF9" w14:textId="1A3A4ED2" w:rsidR="00BD17FD" w:rsidRPr="00FE229B" w:rsidRDefault="00BD17FD" w:rsidP="00BD17FD">
            <w:pPr>
              <w:spacing w:line="276" w:lineRule="auto"/>
              <w:ind w:left="7"/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20</w:t>
            </w:r>
          </w:p>
          <w:p w14:paraId="62404320" w14:textId="49EE96F8" w:rsidR="00BD17FD" w:rsidRPr="00FE229B" w:rsidRDefault="00BD17FD" w:rsidP="00BD17FD">
            <w:pPr>
              <w:pStyle w:val="ListParagraph"/>
              <w:widowControl/>
              <w:numPr>
                <w:ilvl w:val="0"/>
                <w:numId w:val="15"/>
              </w:numPr>
              <w:suppressAutoHyphens w:val="0"/>
              <w:spacing w:line="276" w:lineRule="auto"/>
              <w:ind w:left="432"/>
              <w:rPr>
                <w:rFonts w:cs="Times New Roman"/>
                <w:sz w:val="22"/>
                <w:szCs w:val="22"/>
              </w:rPr>
            </w:pPr>
            <w:r w:rsidRPr="00FE229B">
              <w:rPr>
                <w:rFonts w:cs="Times New Roman"/>
                <w:sz w:val="22"/>
                <w:szCs w:val="22"/>
              </w:rPr>
              <w:t>SpO2 duomenys ir kreivė;</w:t>
            </w:r>
          </w:p>
          <w:p w14:paraId="61228946" w14:textId="72C52641" w:rsidR="00BD17FD" w:rsidRPr="00FE229B" w:rsidRDefault="00BD17FD" w:rsidP="00BD17FD">
            <w:pPr>
              <w:spacing w:line="276" w:lineRule="auto"/>
              <w:ind w:left="7"/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20</w:t>
            </w:r>
          </w:p>
          <w:p w14:paraId="565C0F45" w14:textId="10598A05" w:rsidR="00BD17FD" w:rsidRPr="00FE229B" w:rsidRDefault="00BD17FD" w:rsidP="00BD17FD">
            <w:pPr>
              <w:pStyle w:val="ListParagraph"/>
              <w:widowControl/>
              <w:numPr>
                <w:ilvl w:val="0"/>
                <w:numId w:val="15"/>
              </w:numPr>
              <w:suppressAutoHyphens w:val="0"/>
              <w:spacing w:line="276" w:lineRule="auto"/>
              <w:ind w:left="432"/>
              <w:rPr>
                <w:rFonts w:cs="Times New Roman"/>
                <w:sz w:val="22"/>
                <w:szCs w:val="22"/>
              </w:rPr>
            </w:pPr>
            <w:r w:rsidRPr="00FE229B">
              <w:rPr>
                <w:rFonts w:cs="Times New Roman"/>
                <w:sz w:val="22"/>
                <w:szCs w:val="22"/>
              </w:rPr>
              <w:t>AKS duomenys;</w:t>
            </w:r>
          </w:p>
          <w:p w14:paraId="5610A5C6" w14:textId="52BC0A2A" w:rsidR="00BD17FD" w:rsidRPr="00FE229B" w:rsidRDefault="00BD17FD" w:rsidP="00BD17FD">
            <w:pPr>
              <w:spacing w:line="276" w:lineRule="auto"/>
              <w:ind w:left="7"/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20</w:t>
            </w:r>
          </w:p>
          <w:p w14:paraId="24C2B272" w14:textId="12DEC41A" w:rsidR="00BD17FD" w:rsidRPr="00FE229B" w:rsidRDefault="00BD17FD" w:rsidP="00BD17FD">
            <w:pPr>
              <w:pStyle w:val="ListParagraph"/>
              <w:widowControl/>
              <w:numPr>
                <w:ilvl w:val="0"/>
                <w:numId w:val="15"/>
              </w:numPr>
              <w:suppressAutoHyphens w:val="0"/>
              <w:spacing w:line="276" w:lineRule="auto"/>
              <w:ind w:left="432"/>
              <w:rPr>
                <w:rFonts w:cs="Times New Roman"/>
                <w:sz w:val="22"/>
                <w:szCs w:val="22"/>
              </w:rPr>
            </w:pPr>
            <w:r w:rsidRPr="00FE229B">
              <w:rPr>
                <w:rFonts w:cs="Times New Roman"/>
                <w:sz w:val="22"/>
                <w:szCs w:val="22"/>
              </w:rPr>
              <w:t>Motinos temperatūra;</w:t>
            </w:r>
          </w:p>
          <w:p w14:paraId="0715E0EE" w14:textId="4E28C861" w:rsidR="00BD17FD" w:rsidRPr="00FE229B" w:rsidRDefault="00BD17FD" w:rsidP="00BD17FD">
            <w:pPr>
              <w:spacing w:line="276" w:lineRule="auto"/>
              <w:ind w:left="7"/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20</w:t>
            </w:r>
          </w:p>
          <w:p w14:paraId="5C4473DD" w14:textId="3827FB81" w:rsidR="00BD17FD" w:rsidRPr="00FE229B" w:rsidRDefault="00BD17FD" w:rsidP="00BD17FD">
            <w:pPr>
              <w:pStyle w:val="ListParagraph"/>
              <w:widowControl/>
              <w:numPr>
                <w:ilvl w:val="0"/>
                <w:numId w:val="15"/>
              </w:numPr>
              <w:suppressAutoHyphens w:val="0"/>
              <w:spacing w:line="276" w:lineRule="auto"/>
              <w:ind w:left="432"/>
              <w:rPr>
                <w:rFonts w:cs="Times New Roman"/>
                <w:sz w:val="22"/>
                <w:szCs w:val="22"/>
              </w:rPr>
            </w:pPr>
            <w:r w:rsidRPr="00FE229B">
              <w:rPr>
                <w:rFonts w:cs="Times New Roman"/>
                <w:sz w:val="22"/>
                <w:szCs w:val="22"/>
              </w:rPr>
              <w:t>Pasirinktas slinkimo greitis;</w:t>
            </w:r>
          </w:p>
          <w:p w14:paraId="70E85E4D" w14:textId="0448647C" w:rsidR="00BD17FD" w:rsidRPr="00FE229B" w:rsidRDefault="00BD17FD" w:rsidP="00BD17FD">
            <w:pPr>
              <w:spacing w:line="276" w:lineRule="auto"/>
              <w:ind w:left="7"/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20</w:t>
            </w:r>
          </w:p>
          <w:p w14:paraId="01CAB63D" w14:textId="77777777" w:rsidR="00CF37E6" w:rsidRPr="00FE229B" w:rsidRDefault="00BD17FD" w:rsidP="00BD17FD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>10. Tyrimo data ir laikas.</w:t>
            </w:r>
          </w:p>
          <w:p w14:paraId="3C06839D" w14:textId="6EBCA75A" w:rsidR="00BD17FD" w:rsidRPr="00FE229B" w:rsidRDefault="00BD17FD" w:rsidP="00BD17FD">
            <w:pPr>
              <w:spacing w:line="276" w:lineRule="auto"/>
              <w:ind w:left="7"/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20</w:t>
            </w:r>
          </w:p>
        </w:tc>
      </w:tr>
      <w:tr w:rsidR="005D6690" w:rsidRPr="005D6690" w14:paraId="502F07F7" w14:textId="60F3EBA9" w:rsidTr="00CE117E">
        <w:tc>
          <w:tcPr>
            <w:tcW w:w="540" w:type="dxa"/>
          </w:tcPr>
          <w:p w14:paraId="045EF4E5" w14:textId="2D01031A" w:rsidR="005D6690" w:rsidRPr="005D6690" w:rsidRDefault="005D6690" w:rsidP="005D6690">
            <w:pPr>
              <w:rPr>
                <w:sz w:val="22"/>
                <w:szCs w:val="22"/>
                <w:lang w:val="lt-LT"/>
              </w:rPr>
            </w:pPr>
            <w:r w:rsidRPr="005D6690">
              <w:rPr>
                <w:sz w:val="22"/>
                <w:szCs w:val="22"/>
                <w:lang w:val="lt-LT"/>
              </w:rPr>
              <w:t>17</w:t>
            </w:r>
            <w:r w:rsidR="00F764D9">
              <w:rPr>
                <w:sz w:val="22"/>
                <w:szCs w:val="22"/>
                <w:lang w:val="lt-LT"/>
              </w:rPr>
              <w:t>.</w:t>
            </w:r>
          </w:p>
        </w:tc>
        <w:tc>
          <w:tcPr>
            <w:tcW w:w="2217" w:type="dxa"/>
          </w:tcPr>
          <w:p w14:paraId="49E5A2E6" w14:textId="77777777" w:rsidR="005D6690" w:rsidRPr="005D6690" w:rsidRDefault="005D6690" w:rsidP="005D6690">
            <w:pPr>
              <w:rPr>
                <w:sz w:val="22"/>
                <w:szCs w:val="22"/>
                <w:lang w:val="lt-LT"/>
              </w:rPr>
            </w:pPr>
            <w:r w:rsidRPr="005D6690">
              <w:rPr>
                <w:sz w:val="22"/>
                <w:szCs w:val="22"/>
                <w:lang w:val="lt-LT"/>
              </w:rPr>
              <w:t>Maitinimas</w:t>
            </w:r>
          </w:p>
        </w:tc>
        <w:tc>
          <w:tcPr>
            <w:tcW w:w="3402" w:type="dxa"/>
          </w:tcPr>
          <w:p w14:paraId="09A723C1" w14:textId="77777777" w:rsidR="005D6690" w:rsidRPr="005D6690" w:rsidRDefault="005D6690" w:rsidP="00F764D9">
            <w:pPr>
              <w:pStyle w:val="ListParagraph"/>
              <w:widowControl/>
              <w:numPr>
                <w:ilvl w:val="0"/>
                <w:numId w:val="10"/>
              </w:numPr>
              <w:suppressAutoHyphens w:val="0"/>
              <w:spacing w:line="276" w:lineRule="auto"/>
              <w:ind w:left="432"/>
              <w:rPr>
                <w:rFonts w:cs="Times New Roman"/>
                <w:sz w:val="22"/>
                <w:szCs w:val="22"/>
              </w:rPr>
            </w:pPr>
            <w:r w:rsidRPr="005D6690">
              <w:rPr>
                <w:rFonts w:cs="Times New Roman"/>
                <w:sz w:val="22"/>
                <w:szCs w:val="22"/>
              </w:rPr>
              <w:t>230 ± 10% V, 50 Hz elektros tinklas</w:t>
            </w:r>
          </w:p>
          <w:p w14:paraId="3E6BFF54" w14:textId="6225DEE0" w:rsidR="005D6690" w:rsidRPr="00F764D9" w:rsidRDefault="005D6690" w:rsidP="00F764D9">
            <w:pPr>
              <w:pStyle w:val="ListParagraph"/>
              <w:widowControl/>
              <w:numPr>
                <w:ilvl w:val="0"/>
                <w:numId w:val="10"/>
              </w:numPr>
              <w:suppressAutoHyphens w:val="0"/>
              <w:spacing w:line="276" w:lineRule="auto"/>
              <w:ind w:left="432"/>
              <w:rPr>
                <w:rFonts w:cs="Times New Roman"/>
                <w:sz w:val="22"/>
                <w:szCs w:val="22"/>
              </w:rPr>
            </w:pPr>
            <w:r w:rsidRPr="005D6690">
              <w:rPr>
                <w:rFonts w:cs="Times New Roman"/>
                <w:sz w:val="22"/>
                <w:szCs w:val="22"/>
              </w:rPr>
              <w:t xml:space="preserve">Pakraunamas Ličio jonų akumuliatorius </w:t>
            </w:r>
          </w:p>
        </w:tc>
        <w:tc>
          <w:tcPr>
            <w:tcW w:w="4110" w:type="dxa"/>
          </w:tcPr>
          <w:p w14:paraId="0A73F900" w14:textId="77777777" w:rsidR="00CF37E6" w:rsidRPr="00FE229B" w:rsidRDefault="006B2F80" w:rsidP="00CF37E6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>Maitinimas</w:t>
            </w:r>
          </w:p>
          <w:p w14:paraId="13C2F2AF" w14:textId="184C4B76" w:rsidR="006B2F80" w:rsidRPr="00FE229B" w:rsidRDefault="006B2F80" w:rsidP="006B2F80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 xml:space="preserve">1.  </w:t>
            </w:r>
            <w:r w:rsidR="0052688C" w:rsidRPr="00FE229B">
              <w:rPr>
                <w:sz w:val="22"/>
                <w:szCs w:val="22"/>
                <w:lang w:val="lt-LT"/>
              </w:rPr>
              <w:t xml:space="preserve">Nuo 100 iki 240 </w:t>
            </w:r>
            <w:r w:rsidRPr="00FE229B">
              <w:rPr>
                <w:sz w:val="22"/>
                <w:szCs w:val="22"/>
                <w:lang w:val="lt-LT"/>
              </w:rPr>
              <w:t>V</w:t>
            </w:r>
            <w:r w:rsidR="0052688C" w:rsidRPr="00FE229B">
              <w:rPr>
                <w:sz w:val="22"/>
                <w:szCs w:val="22"/>
                <w:lang w:val="lt-LT"/>
              </w:rPr>
              <w:t xml:space="preserve"> (Reikalavimuose esantis 230 V reikalavimas patenka į mūsų siūlomo prietaiso techniniuose dokumentuose nurodyto parametro ribas)</w:t>
            </w:r>
            <w:r w:rsidRPr="00FE229B">
              <w:rPr>
                <w:sz w:val="22"/>
                <w:szCs w:val="22"/>
                <w:lang w:val="lt-LT"/>
              </w:rPr>
              <w:t>, 50 Hz elektros tinklas</w:t>
            </w:r>
          </w:p>
          <w:p w14:paraId="41F7A889" w14:textId="0A344F80" w:rsidR="0052688C" w:rsidRPr="00FE229B" w:rsidRDefault="0052688C" w:rsidP="0052688C">
            <w:pPr>
              <w:spacing w:line="276" w:lineRule="auto"/>
              <w:ind w:left="7"/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2</w:t>
            </w:r>
          </w:p>
          <w:p w14:paraId="468EAA17" w14:textId="77777777" w:rsidR="006B2F80" w:rsidRPr="00FE229B" w:rsidRDefault="006B2F80" w:rsidP="006B2F80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>2. Pakraunamas Ličio jonų akumuliatorius</w:t>
            </w:r>
          </w:p>
          <w:p w14:paraId="08A49321" w14:textId="4B29A9DE" w:rsidR="0052688C" w:rsidRPr="00FE229B" w:rsidRDefault="0052688C" w:rsidP="0052688C">
            <w:pPr>
              <w:spacing w:line="276" w:lineRule="auto"/>
              <w:ind w:left="7"/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2</w:t>
            </w:r>
          </w:p>
        </w:tc>
      </w:tr>
      <w:tr w:rsidR="005D6690" w:rsidRPr="005D6690" w14:paraId="38ECD8E7" w14:textId="2CAD1F92" w:rsidTr="00CE117E">
        <w:tc>
          <w:tcPr>
            <w:tcW w:w="540" w:type="dxa"/>
          </w:tcPr>
          <w:p w14:paraId="37516F64" w14:textId="77777777" w:rsidR="005D6690" w:rsidRPr="005D6690" w:rsidRDefault="005D6690" w:rsidP="005D6690">
            <w:pPr>
              <w:rPr>
                <w:sz w:val="22"/>
                <w:szCs w:val="22"/>
                <w:lang w:val="lt-LT"/>
              </w:rPr>
            </w:pPr>
            <w:r w:rsidRPr="005D6690">
              <w:rPr>
                <w:sz w:val="22"/>
                <w:szCs w:val="22"/>
                <w:lang w:val="lt-LT"/>
              </w:rPr>
              <w:lastRenderedPageBreak/>
              <w:t>18.</w:t>
            </w:r>
          </w:p>
        </w:tc>
        <w:tc>
          <w:tcPr>
            <w:tcW w:w="2217" w:type="dxa"/>
          </w:tcPr>
          <w:p w14:paraId="4A2B0EF1" w14:textId="77777777" w:rsidR="005D6690" w:rsidRPr="005D6690" w:rsidRDefault="005D6690" w:rsidP="005D6690">
            <w:pPr>
              <w:rPr>
                <w:sz w:val="22"/>
                <w:szCs w:val="22"/>
                <w:lang w:val="lt-LT"/>
              </w:rPr>
            </w:pPr>
            <w:r w:rsidRPr="005D6690">
              <w:rPr>
                <w:sz w:val="22"/>
                <w:szCs w:val="22"/>
                <w:lang w:val="lt-LT"/>
              </w:rPr>
              <w:t>Darbo autonominiame režime trukmė</w:t>
            </w:r>
          </w:p>
        </w:tc>
        <w:tc>
          <w:tcPr>
            <w:tcW w:w="3402" w:type="dxa"/>
          </w:tcPr>
          <w:p w14:paraId="70E9158E" w14:textId="77777777" w:rsidR="005D6690" w:rsidRPr="008923CF" w:rsidRDefault="005D6690" w:rsidP="005D6690">
            <w:pPr>
              <w:rPr>
                <w:sz w:val="22"/>
                <w:szCs w:val="22"/>
              </w:rPr>
            </w:pPr>
            <w:r w:rsidRPr="005D6690">
              <w:rPr>
                <w:sz w:val="22"/>
                <w:szCs w:val="22"/>
                <w:u w:val="single"/>
                <w:lang w:val="lt-LT"/>
              </w:rPr>
              <w:t>&gt;</w:t>
            </w:r>
            <w:r w:rsidRPr="005D6690">
              <w:rPr>
                <w:sz w:val="22"/>
                <w:szCs w:val="22"/>
                <w:lang w:val="lt-LT"/>
              </w:rPr>
              <w:t>2 val.</w:t>
            </w:r>
          </w:p>
        </w:tc>
        <w:tc>
          <w:tcPr>
            <w:tcW w:w="4110" w:type="dxa"/>
          </w:tcPr>
          <w:p w14:paraId="71E93552" w14:textId="77777777" w:rsidR="008923CF" w:rsidRPr="00FE229B" w:rsidRDefault="00F312BB" w:rsidP="005D6690">
            <w:pPr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>Darbo autonominiame režime trukmė 2 valandos</w:t>
            </w:r>
          </w:p>
          <w:p w14:paraId="08A101EE" w14:textId="3A596660" w:rsidR="00F312BB" w:rsidRPr="00FE229B" w:rsidRDefault="00F312BB" w:rsidP="005D6690">
            <w:pPr>
              <w:rPr>
                <w:sz w:val="22"/>
                <w:szCs w:val="22"/>
                <w:u w:val="single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2</w:t>
            </w:r>
          </w:p>
        </w:tc>
      </w:tr>
      <w:tr w:rsidR="005D6690" w:rsidRPr="005D6690" w14:paraId="4D85DA9C" w14:textId="23D3AB6E" w:rsidTr="00CE117E">
        <w:tc>
          <w:tcPr>
            <w:tcW w:w="540" w:type="dxa"/>
          </w:tcPr>
          <w:p w14:paraId="7149FA8B" w14:textId="47CA0A7C" w:rsidR="005D6690" w:rsidRPr="005D6690" w:rsidRDefault="005D6690" w:rsidP="005D6690">
            <w:pPr>
              <w:rPr>
                <w:sz w:val="22"/>
                <w:szCs w:val="22"/>
                <w:lang w:val="lt-LT"/>
              </w:rPr>
            </w:pPr>
            <w:r w:rsidRPr="005D6690">
              <w:rPr>
                <w:sz w:val="22"/>
                <w:szCs w:val="22"/>
                <w:lang w:val="lt-LT"/>
              </w:rPr>
              <w:t>1</w:t>
            </w:r>
            <w:r w:rsidR="00F764D9">
              <w:rPr>
                <w:sz w:val="22"/>
                <w:szCs w:val="22"/>
                <w:lang w:val="lt-LT"/>
              </w:rPr>
              <w:t>9</w:t>
            </w:r>
            <w:r w:rsidRPr="005D6690">
              <w:rPr>
                <w:sz w:val="22"/>
                <w:szCs w:val="22"/>
                <w:lang w:val="lt-LT"/>
              </w:rPr>
              <w:t>.</w:t>
            </w:r>
          </w:p>
        </w:tc>
        <w:tc>
          <w:tcPr>
            <w:tcW w:w="2217" w:type="dxa"/>
          </w:tcPr>
          <w:p w14:paraId="3E1DA487" w14:textId="77777777" w:rsidR="005D6690" w:rsidRPr="005D6690" w:rsidRDefault="005D6690" w:rsidP="005D6690">
            <w:pPr>
              <w:rPr>
                <w:sz w:val="22"/>
                <w:szCs w:val="22"/>
                <w:lang w:val="lt-LT"/>
              </w:rPr>
            </w:pPr>
            <w:r w:rsidRPr="005D6690">
              <w:rPr>
                <w:sz w:val="22"/>
                <w:szCs w:val="22"/>
                <w:lang w:val="lt-LT"/>
              </w:rPr>
              <w:t>Komplektacija</w:t>
            </w:r>
          </w:p>
        </w:tc>
        <w:tc>
          <w:tcPr>
            <w:tcW w:w="3402" w:type="dxa"/>
          </w:tcPr>
          <w:p w14:paraId="123D969A" w14:textId="77777777" w:rsidR="005D6690" w:rsidRPr="005D6690" w:rsidRDefault="005D6690" w:rsidP="00F764D9">
            <w:pPr>
              <w:pStyle w:val="ListParagraph"/>
              <w:widowControl/>
              <w:numPr>
                <w:ilvl w:val="0"/>
                <w:numId w:val="9"/>
              </w:numPr>
              <w:suppressAutoHyphens w:val="0"/>
              <w:spacing w:line="276" w:lineRule="auto"/>
              <w:ind w:left="522" w:hanging="450"/>
              <w:rPr>
                <w:rFonts w:cs="Times New Roman"/>
                <w:sz w:val="22"/>
                <w:szCs w:val="22"/>
              </w:rPr>
            </w:pPr>
            <w:r w:rsidRPr="005D6690">
              <w:rPr>
                <w:rFonts w:cs="Times New Roman"/>
                <w:sz w:val="22"/>
                <w:szCs w:val="22"/>
              </w:rPr>
              <w:t>Ultragarsinis vaisiaus ŠSD daviklis  2vnt</w:t>
            </w:r>
          </w:p>
          <w:p w14:paraId="5FC75754" w14:textId="77777777" w:rsidR="005D6690" w:rsidRPr="005D6690" w:rsidRDefault="005D6690" w:rsidP="00F764D9">
            <w:pPr>
              <w:pStyle w:val="ListParagraph"/>
              <w:widowControl/>
              <w:numPr>
                <w:ilvl w:val="0"/>
                <w:numId w:val="9"/>
              </w:numPr>
              <w:suppressAutoHyphens w:val="0"/>
              <w:spacing w:line="276" w:lineRule="auto"/>
              <w:ind w:left="522" w:hanging="450"/>
              <w:rPr>
                <w:rFonts w:cs="Times New Roman"/>
                <w:sz w:val="22"/>
                <w:szCs w:val="22"/>
              </w:rPr>
            </w:pPr>
            <w:r w:rsidRPr="005D6690">
              <w:rPr>
                <w:rFonts w:cs="Times New Roman"/>
                <w:sz w:val="22"/>
                <w:szCs w:val="22"/>
              </w:rPr>
              <w:t>TOKO daviklis</w:t>
            </w:r>
          </w:p>
          <w:p w14:paraId="7D6E12FE" w14:textId="77777777" w:rsidR="005D6690" w:rsidRPr="005D6690" w:rsidRDefault="005D6690" w:rsidP="00F764D9">
            <w:pPr>
              <w:pStyle w:val="ListParagraph"/>
              <w:widowControl/>
              <w:numPr>
                <w:ilvl w:val="0"/>
                <w:numId w:val="9"/>
              </w:numPr>
              <w:suppressAutoHyphens w:val="0"/>
              <w:spacing w:line="276" w:lineRule="auto"/>
              <w:ind w:left="522" w:hanging="450"/>
              <w:rPr>
                <w:rFonts w:cs="Times New Roman"/>
                <w:sz w:val="22"/>
                <w:szCs w:val="22"/>
              </w:rPr>
            </w:pPr>
            <w:r w:rsidRPr="005D6690">
              <w:rPr>
                <w:rFonts w:cs="Times New Roman"/>
                <w:sz w:val="22"/>
                <w:szCs w:val="22"/>
              </w:rPr>
              <w:t>Distancinis įvykių žymeklis</w:t>
            </w:r>
          </w:p>
          <w:p w14:paraId="02DBA68B" w14:textId="77777777" w:rsidR="005D6690" w:rsidRPr="005D6690" w:rsidRDefault="005D6690" w:rsidP="00F764D9">
            <w:pPr>
              <w:pStyle w:val="ListParagraph"/>
              <w:widowControl/>
              <w:numPr>
                <w:ilvl w:val="0"/>
                <w:numId w:val="9"/>
              </w:numPr>
              <w:suppressAutoHyphens w:val="0"/>
              <w:spacing w:line="276" w:lineRule="auto"/>
              <w:ind w:left="522" w:hanging="450"/>
              <w:rPr>
                <w:rFonts w:cs="Times New Roman"/>
                <w:sz w:val="22"/>
                <w:szCs w:val="22"/>
              </w:rPr>
            </w:pPr>
            <w:r w:rsidRPr="005D6690">
              <w:rPr>
                <w:rFonts w:cs="Times New Roman"/>
                <w:sz w:val="22"/>
                <w:szCs w:val="22"/>
              </w:rPr>
              <w:t>Daviklių tvirtinimo diržų komplektas</w:t>
            </w:r>
          </w:p>
          <w:p w14:paraId="3F90D72C" w14:textId="77777777" w:rsidR="005D6690" w:rsidRPr="005D6690" w:rsidRDefault="005D6690" w:rsidP="00F764D9">
            <w:pPr>
              <w:pStyle w:val="ListParagraph"/>
              <w:widowControl/>
              <w:numPr>
                <w:ilvl w:val="0"/>
                <w:numId w:val="9"/>
              </w:numPr>
              <w:suppressAutoHyphens w:val="0"/>
              <w:spacing w:line="276" w:lineRule="auto"/>
              <w:ind w:left="522" w:hanging="450"/>
              <w:rPr>
                <w:rFonts w:cs="Times New Roman"/>
                <w:sz w:val="22"/>
                <w:szCs w:val="22"/>
              </w:rPr>
            </w:pPr>
            <w:r w:rsidRPr="005D6690">
              <w:rPr>
                <w:rFonts w:cs="Times New Roman"/>
                <w:sz w:val="22"/>
                <w:szCs w:val="22"/>
              </w:rPr>
              <w:t>Ultragarso gelio pakuotė</w:t>
            </w:r>
          </w:p>
          <w:p w14:paraId="329B8110" w14:textId="77777777" w:rsidR="005D6690" w:rsidRPr="005D6690" w:rsidRDefault="005D6690" w:rsidP="00F764D9">
            <w:pPr>
              <w:pStyle w:val="ListParagraph"/>
              <w:widowControl/>
              <w:numPr>
                <w:ilvl w:val="0"/>
                <w:numId w:val="9"/>
              </w:numPr>
              <w:suppressAutoHyphens w:val="0"/>
              <w:spacing w:line="276" w:lineRule="auto"/>
              <w:ind w:left="522" w:hanging="450"/>
              <w:rPr>
                <w:rFonts w:cs="Times New Roman"/>
                <w:sz w:val="22"/>
                <w:szCs w:val="22"/>
              </w:rPr>
            </w:pPr>
            <w:r w:rsidRPr="005D6690">
              <w:rPr>
                <w:rFonts w:cs="Times New Roman"/>
                <w:sz w:val="22"/>
                <w:szCs w:val="22"/>
              </w:rPr>
              <w:t>EKG laidas</w:t>
            </w:r>
          </w:p>
          <w:p w14:paraId="12B317A2" w14:textId="77777777" w:rsidR="005D6690" w:rsidRPr="005D6690" w:rsidRDefault="005D6690" w:rsidP="00F764D9">
            <w:pPr>
              <w:pStyle w:val="ListParagraph"/>
              <w:widowControl/>
              <w:numPr>
                <w:ilvl w:val="0"/>
                <w:numId w:val="9"/>
              </w:numPr>
              <w:suppressAutoHyphens w:val="0"/>
              <w:spacing w:line="276" w:lineRule="auto"/>
              <w:ind w:left="522" w:hanging="450"/>
              <w:rPr>
                <w:rFonts w:cs="Times New Roman"/>
                <w:sz w:val="22"/>
                <w:szCs w:val="22"/>
              </w:rPr>
            </w:pPr>
            <w:r w:rsidRPr="005D6690">
              <w:rPr>
                <w:rFonts w:cs="Times New Roman"/>
                <w:sz w:val="22"/>
                <w:szCs w:val="22"/>
              </w:rPr>
              <w:t>Temperatūros matavimo daviklis</w:t>
            </w:r>
          </w:p>
          <w:p w14:paraId="7B9E6D00" w14:textId="77777777" w:rsidR="005D6690" w:rsidRPr="005D6690" w:rsidRDefault="005D6690" w:rsidP="00F764D9">
            <w:pPr>
              <w:pStyle w:val="ListParagraph"/>
              <w:widowControl/>
              <w:numPr>
                <w:ilvl w:val="0"/>
                <w:numId w:val="9"/>
              </w:numPr>
              <w:suppressAutoHyphens w:val="0"/>
              <w:spacing w:line="276" w:lineRule="auto"/>
              <w:ind w:left="522" w:hanging="450"/>
              <w:rPr>
                <w:rFonts w:cs="Times New Roman"/>
                <w:sz w:val="22"/>
                <w:szCs w:val="22"/>
              </w:rPr>
            </w:pPr>
            <w:r w:rsidRPr="005D6690">
              <w:rPr>
                <w:rFonts w:cs="Times New Roman"/>
                <w:sz w:val="22"/>
                <w:szCs w:val="22"/>
              </w:rPr>
              <w:t>SpO2 sensorius suaugusiam</w:t>
            </w:r>
          </w:p>
          <w:p w14:paraId="008370AA" w14:textId="3D5B0755" w:rsidR="005D6690" w:rsidRPr="00F764D9" w:rsidRDefault="005D6690" w:rsidP="00F764D9">
            <w:pPr>
              <w:pStyle w:val="ListParagraph"/>
              <w:widowControl/>
              <w:numPr>
                <w:ilvl w:val="0"/>
                <w:numId w:val="9"/>
              </w:numPr>
              <w:suppressAutoHyphens w:val="0"/>
              <w:spacing w:line="276" w:lineRule="auto"/>
              <w:ind w:left="522" w:hanging="450"/>
              <w:rPr>
                <w:rFonts w:cs="Times New Roman"/>
                <w:sz w:val="22"/>
                <w:szCs w:val="22"/>
              </w:rPr>
            </w:pPr>
            <w:r w:rsidRPr="005D6690">
              <w:rPr>
                <w:rFonts w:cs="Times New Roman"/>
                <w:sz w:val="22"/>
                <w:szCs w:val="22"/>
              </w:rPr>
              <w:t>Dviejų dydžių AKS manžetės suaugusiam</w:t>
            </w:r>
          </w:p>
        </w:tc>
        <w:tc>
          <w:tcPr>
            <w:tcW w:w="4110" w:type="dxa"/>
          </w:tcPr>
          <w:p w14:paraId="26D7490F" w14:textId="4DE43EAF" w:rsidR="00F312BB" w:rsidRPr="00FE229B" w:rsidRDefault="00F312BB" w:rsidP="00F312BB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>1. Ultragarsinis vaisiaus ŠSD daviklis - 2vnt</w:t>
            </w:r>
          </w:p>
          <w:p w14:paraId="48459212" w14:textId="468B56CD" w:rsidR="00F312BB" w:rsidRPr="00FE229B" w:rsidRDefault="00F312BB" w:rsidP="00F312BB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2</w:t>
            </w:r>
          </w:p>
          <w:p w14:paraId="2C1A8184" w14:textId="34FD46A3" w:rsidR="00F312BB" w:rsidRPr="00FE229B" w:rsidRDefault="00F312BB" w:rsidP="00F312BB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>2. TOKO daviklis;</w:t>
            </w:r>
          </w:p>
          <w:p w14:paraId="738BB7E6" w14:textId="521AE6D8" w:rsidR="00F312BB" w:rsidRPr="00FE229B" w:rsidRDefault="00F312BB" w:rsidP="00F312BB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2</w:t>
            </w:r>
          </w:p>
          <w:p w14:paraId="0FE78038" w14:textId="4B608927" w:rsidR="00F312BB" w:rsidRPr="00FE229B" w:rsidRDefault="00F312BB" w:rsidP="00F312BB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>3. Distancinis įvykių žymeklis;</w:t>
            </w:r>
          </w:p>
          <w:p w14:paraId="517A7043" w14:textId="6131A509" w:rsidR="00F312BB" w:rsidRPr="00FE229B" w:rsidRDefault="00F312BB" w:rsidP="00F312BB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2</w:t>
            </w:r>
          </w:p>
          <w:p w14:paraId="3F2EA0F6" w14:textId="4332C37E" w:rsidR="00F312BB" w:rsidRPr="00FE229B" w:rsidRDefault="00F312BB" w:rsidP="00F312BB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>4. Daviklių tvirtinimo diržų komplektas;</w:t>
            </w:r>
          </w:p>
          <w:p w14:paraId="0D8282E2" w14:textId="7DD21DC6" w:rsidR="00F312BB" w:rsidRPr="00FE229B" w:rsidRDefault="00F312BB" w:rsidP="00F312BB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2</w:t>
            </w:r>
            <w:r w:rsidR="00670939"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1</w:t>
            </w:r>
          </w:p>
          <w:p w14:paraId="7AE1D52E" w14:textId="5A18A07F" w:rsidR="00F312BB" w:rsidRPr="00FE229B" w:rsidRDefault="00F312BB" w:rsidP="00F312BB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>5. Ultragarso gelio pakuotė</w:t>
            </w:r>
            <w:r w:rsidR="00670939" w:rsidRPr="00FE229B">
              <w:rPr>
                <w:sz w:val="22"/>
                <w:szCs w:val="22"/>
                <w:lang w:val="lt-LT"/>
              </w:rPr>
              <w:t xml:space="preserve"> pateikiama kartu su įranga</w:t>
            </w:r>
            <w:r w:rsidRPr="00FE229B">
              <w:rPr>
                <w:sz w:val="22"/>
                <w:szCs w:val="22"/>
                <w:lang w:val="lt-LT"/>
              </w:rPr>
              <w:t>;</w:t>
            </w:r>
          </w:p>
          <w:p w14:paraId="44BC416B" w14:textId="4C7AA66A" w:rsidR="00F312BB" w:rsidRPr="00FE229B" w:rsidRDefault="00F312BB" w:rsidP="00F312BB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>6. EKG laidas;</w:t>
            </w:r>
          </w:p>
          <w:p w14:paraId="184F1AD5" w14:textId="10BBB9D8" w:rsidR="00F312BB" w:rsidRPr="00FE229B" w:rsidRDefault="00F312BB" w:rsidP="00F312BB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2</w:t>
            </w:r>
            <w:r w:rsidR="00933533"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2</w:t>
            </w:r>
          </w:p>
          <w:p w14:paraId="05267B85" w14:textId="43817051" w:rsidR="00F312BB" w:rsidRPr="00FE229B" w:rsidRDefault="00F312BB" w:rsidP="00F312BB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>7. Temperatūros matavimo daviklis;</w:t>
            </w:r>
          </w:p>
          <w:p w14:paraId="57BEB907" w14:textId="0CD55E8D" w:rsidR="00F312BB" w:rsidRPr="00FE229B" w:rsidRDefault="00F312BB" w:rsidP="00F312BB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2</w:t>
            </w:r>
            <w:r w:rsidR="00933533"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3</w:t>
            </w:r>
          </w:p>
          <w:p w14:paraId="305D4208" w14:textId="0F0F5546" w:rsidR="00F312BB" w:rsidRPr="00FE229B" w:rsidRDefault="00F312BB" w:rsidP="00F312BB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>8. SpO2 sensorius suaugusiam;</w:t>
            </w:r>
          </w:p>
          <w:p w14:paraId="5A470C22" w14:textId="7098FAD8" w:rsidR="00F312BB" w:rsidRPr="00FE229B" w:rsidRDefault="00F312BB" w:rsidP="00F312BB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2</w:t>
            </w:r>
            <w:r w:rsidR="00933533"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2</w:t>
            </w:r>
          </w:p>
          <w:p w14:paraId="639A7C02" w14:textId="77777777" w:rsidR="005D6690" w:rsidRPr="00FE229B" w:rsidRDefault="00F312BB" w:rsidP="00F312BB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sz w:val="22"/>
                <w:szCs w:val="22"/>
                <w:lang w:val="lt-LT"/>
              </w:rPr>
              <w:t>9. Dviejų dydžių AKS manžetės suaugusiam;</w:t>
            </w:r>
          </w:p>
          <w:p w14:paraId="0A6455A2" w14:textId="37DC3671" w:rsidR="00F312BB" w:rsidRPr="00FE229B" w:rsidRDefault="00F312BB" w:rsidP="00F312BB">
            <w:pPr>
              <w:spacing w:line="276" w:lineRule="auto"/>
              <w:rPr>
                <w:sz w:val="22"/>
                <w:szCs w:val="22"/>
                <w:lang w:val="lt-LT"/>
              </w:rPr>
            </w:pPr>
            <w:r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Prekių aprašymo 13 dalis psl. Nr. 2</w:t>
            </w:r>
            <w:r w:rsidR="00933533" w:rsidRPr="00FE229B">
              <w:rPr>
                <w:color w:val="4472C4" w:themeColor="accent1"/>
                <w:sz w:val="22"/>
                <w:szCs w:val="22"/>
                <w:u w:val="single"/>
                <w:lang w:val="lt-LT"/>
              </w:rPr>
              <w:t>2</w:t>
            </w:r>
          </w:p>
        </w:tc>
      </w:tr>
    </w:tbl>
    <w:p w14:paraId="23207D00" w14:textId="778F360F" w:rsidR="005D6690" w:rsidRDefault="005D6690" w:rsidP="005D6690">
      <w:pPr>
        <w:rPr>
          <w:sz w:val="22"/>
          <w:szCs w:val="22"/>
          <w:lang w:val="lt-LT"/>
        </w:rPr>
      </w:pPr>
    </w:p>
    <w:p w14:paraId="388E4CF2" w14:textId="462AC4EB" w:rsidR="000E23BF" w:rsidRDefault="000E23BF" w:rsidP="005D6690">
      <w:pPr>
        <w:rPr>
          <w:sz w:val="22"/>
          <w:szCs w:val="22"/>
          <w:lang w:val="lt-LT"/>
        </w:rPr>
      </w:pPr>
    </w:p>
    <w:p w14:paraId="71D13F83" w14:textId="037E841F" w:rsidR="000E23BF" w:rsidRDefault="000E23BF" w:rsidP="005D6690">
      <w:pPr>
        <w:rPr>
          <w:sz w:val="22"/>
          <w:szCs w:val="22"/>
          <w:lang w:val="lt-LT"/>
        </w:rPr>
      </w:pPr>
    </w:p>
    <w:p w14:paraId="30D0466A" w14:textId="77777777" w:rsidR="000E59E7" w:rsidRPr="007D39F3" w:rsidRDefault="000E59E7" w:rsidP="000E59E7">
      <w:pPr>
        <w:tabs>
          <w:tab w:val="left" w:pos="1800"/>
        </w:tabs>
        <w:jc w:val="both"/>
        <w:rPr>
          <w:bCs/>
          <w:i/>
          <w:lang w:eastAsia="lt-LT"/>
        </w:rPr>
      </w:pPr>
    </w:p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4362"/>
        <w:gridCol w:w="604"/>
        <w:gridCol w:w="1665"/>
        <w:gridCol w:w="701"/>
        <w:gridCol w:w="2418"/>
      </w:tblGrid>
      <w:tr w:rsidR="000E59E7" w:rsidRPr="007D39F3" w14:paraId="0164AF25" w14:textId="77777777" w:rsidTr="006505F3">
        <w:trPr>
          <w:trHeight w:val="216"/>
        </w:trPr>
        <w:tc>
          <w:tcPr>
            <w:tcW w:w="43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2A0DB9" w14:textId="77777777" w:rsidR="000E59E7" w:rsidRPr="007D39F3" w:rsidRDefault="000E59E7" w:rsidP="006505F3">
            <w:pPr>
              <w:ind w:right="-1"/>
            </w:pPr>
            <w:proofErr w:type="spellStart"/>
            <w:r w:rsidRPr="007D39F3">
              <w:t>Administratorė-viešųjų</w:t>
            </w:r>
            <w:proofErr w:type="spellEnd"/>
            <w:r w:rsidRPr="007D39F3">
              <w:t xml:space="preserve"> </w:t>
            </w:r>
            <w:proofErr w:type="spellStart"/>
            <w:r w:rsidRPr="007D39F3">
              <w:t>pirkimų</w:t>
            </w:r>
            <w:proofErr w:type="spellEnd"/>
            <w:r w:rsidRPr="007D39F3">
              <w:t xml:space="preserve"> </w:t>
            </w:r>
            <w:proofErr w:type="spellStart"/>
            <w:r w:rsidRPr="007D39F3">
              <w:t>specialistė</w:t>
            </w:r>
            <w:proofErr w:type="spellEnd"/>
          </w:p>
        </w:tc>
        <w:tc>
          <w:tcPr>
            <w:tcW w:w="604" w:type="dxa"/>
          </w:tcPr>
          <w:p w14:paraId="055D5B69" w14:textId="77777777" w:rsidR="000E59E7" w:rsidRPr="007D39F3" w:rsidRDefault="000E59E7" w:rsidP="006505F3">
            <w:pPr>
              <w:ind w:right="-1"/>
              <w:jc w:val="center"/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887F84" w14:textId="77777777" w:rsidR="000E59E7" w:rsidRPr="007D39F3" w:rsidRDefault="000E59E7" w:rsidP="006505F3">
            <w:pPr>
              <w:ind w:right="-1"/>
              <w:jc w:val="center"/>
            </w:pPr>
          </w:p>
        </w:tc>
        <w:tc>
          <w:tcPr>
            <w:tcW w:w="701" w:type="dxa"/>
          </w:tcPr>
          <w:p w14:paraId="3490E9E2" w14:textId="77777777" w:rsidR="000E59E7" w:rsidRPr="007D39F3" w:rsidRDefault="000E59E7" w:rsidP="006505F3">
            <w:pPr>
              <w:ind w:right="-1"/>
              <w:jc w:val="center"/>
            </w:pP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695167" w14:textId="77777777" w:rsidR="000E59E7" w:rsidRPr="007D39F3" w:rsidRDefault="000E59E7" w:rsidP="006505F3">
            <w:pPr>
              <w:ind w:right="-1"/>
              <w:jc w:val="center"/>
            </w:pPr>
            <w:r w:rsidRPr="007D39F3">
              <w:t xml:space="preserve">Vilma </w:t>
            </w:r>
            <w:proofErr w:type="spellStart"/>
            <w:r w:rsidRPr="007D39F3">
              <w:t>Gudonienė</w:t>
            </w:r>
            <w:proofErr w:type="spellEnd"/>
          </w:p>
        </w:tc>
      </w:tr>
      <w:tr w:rsidR="000E59E7" w:rsidRPr="007D39F3" w14:paraId="78973D40" w14:textId="77777777" w:rsidTr="006505F3">
        <w:trPr>
          <w:trHeight w:val="186"/>
        </w:trPr>
        <w:tc>
          <w:tcPr>
            <w:tcW w:w="43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9FBFF0" w14:textId="77777777" w:rsidR="000E59E7" w:rsidRPr="007D39F3" w:rsidRDefault="000E59E7" w:rsidP="006505F3">
            <w:pPr>
              <w:pStyle w:val="BodyText21"/>
              <w:ind w:firstLine="0"/>
              <w:rPr>
                <w:rFonts w:ascii="Times New Roman" w:hAnsi="Times New Roman"/>
                <w:position w:val="6"/>
                <w:sz w:val="16"/>
                <w:szCs w:val="16"/>
                <w:lang w:val="lt-LT"/>
              </w:rPr>
            </w:pPr>
            <w:r w:rsidRPr="007D39F3">
              <w:rPr>
                <w:rFonts w:ascii="Times New Roman" w:hAnsi="Times New Roman"/>
                <w:position w:val="6"/>
                <w:sz w:val="16"/>
                <w:szCs w:val="16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21931516" w14:textId="77777777" w:rsidR="000E59E7" w:rsidRPr="007D39F3" w:rsidRDefault="000E59E7" w:rsidP="006505F3">
            <w:pPr>
              <w:ind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9CA321" w14:textId="77777777" w:rsidR="000E59E7" w:rsidRPr="007D39F3" w:rsidRDefault="000E59E7" w:rsidP="006505F3">
            <w:pPr>
              <w:ind w:right="-1"/>
              <w:jc w:val="center"/>
              <w:rPr>
                <w:sz w:val="16"/>
                <w:szCs w:val="16"/>
              </w:rPr>
            </w:pPr>
            <w:r w:rsidRPr="007D39F3">
              <w:rPr>
                <w:position w:val="6"/>
                <w:sz w:val="16"/>
                <w:szCs w:val="16"/>
              </w:rPr>
              <w:t>(</w:t>
            </w:r>
            <w:proofErr w:type="spellStart"/>
            <w:r w:rsidRPr="007D39F3">
              <w:rPr>
                <w:position w:val="6"/>
                <w:sz w:val="16"/>
                <w:szCs w:val="16"/>
              </w:rPr>
              <w:t>Parašas</w:t>
            </w:r>
            <w:proofErr w:type="spellEnd"/>
            <w:r w:rsidRPr="007D39F3">
              <w:rPr>
                <w:position w:val="6"/>
                <w:sz w:val="16"/>
                <w:szCs w:val="16"/>
              </w:rPr>
              <w:t>)</w:t>
            </w:r>
          </w:p>
        </w:tc>
        <w:tc>
          <w:tcPr>
            <w:tcW w:w="701" w:type="dxa"/>
          </w:tcPr>
          <w:p w14:paraId="6E2AF8AC" w14:textId="77777777" w:rsidR="000E59E7" w:rsidRPr="007D39F3" w:rsidRDefault="000E59E7" w:rsidP="006505F3">
            <w:pPr>
              <w:ind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192D237" w14:textId="77777777" w:rsidR="000E59E7" w:rsidRPr="007D39F3" w:rsidRDefault="000E59E7" w:rsidP="006505F3">
            <w:pPr>
              <w:ind w:right="-1"/>
              <w:jc w:val="center"/>
              <w:rPr>
                <w:sz w:val="16"/>
                <w:szCs w:val="16"/>
              </w:rPr>
            </w:pPr>
            <w:r w:rsidRPr="007D39F3">
              <w:rPr>
                <w:position w:val="6"/>
                <w:sz w:val="16"/>
                <w:szCs w:val="16"/>
              </w:rPr>
              <w:t>(</w:t>
            </w:r>
            <w:proofErr w:type="spellStart"/>
            <w:r w:rsidRPr="007D39F3">
              <w:rPr>
                <w:position w:val="6"/>
                <w:sz w:val="16"/>
                <w:szCs w:val="16"/>
              </w:rPr>
              <w:t>Vardas</w:t>
            </w:r>
            <w:proofErr w:type="spellEnd"/>
            <w:r w:rsidRPr="007D39F3">
              <w:rPr>
                <w:position w:val="6"/>
                <w:sz w:val="16"/>
                <w:szCs w:val="16"/>
              </w:rPr>
              <w:t xml:space="preserve"> </w:t>
            </w:r>
            <w:proofErr w:type="spellStart"/>
            <w:r w:rsidRPr="007D39F3">
              <w:rPr>
                <w:position w:val="6"/>
                <w:sz w:val="16"/>
                <w:szCs w:val="16"/>
              </w:rPr>
              <w:t>ir</w:t>
            </w:r>
            <w:proofErr w:type="spellEnd"/>
            <w:r w:rsidRPr="007D39F3">
              <w:rPr>
                <w:position w:val="6"/>
                <w:sz w:val="16"/>
                <w:szCs w:val="16"/>
              </w:rPr>
              <w:t xml:space="preserve"> </w:t>
            </w:r>
            <w:proofErr w:type="spellStart"/>
            <w:r w:rsidRPr="007D39F3">
              <w:rPr>
                <w:position w:val="6"/>
                <w:sz w:val="16"/>
                <w:szCs w:val="16"/>
              </w:rPr>
              <w:t>pavardė</w:t>
            </w:r>
            <w:proofErr w:type="spellEnd"/>
            <w:r w:rsidRPr="007D39F3">
              <w:rPr>
                <w:position w:val="6"/>
                <w:sz w:val="16"/>
                <w:szCs w:val="16"/>
              </w:rPr>
              <w:t>)</w:t>
            </w:r>
          </w:p>
        </w:tc>
      </w:tr>
    </w:tbl>
    <w:p w14:paraId="5D15C612" w14:textId="77777777" w:rsidR="000E59E7" w:rsidRPr="00B66EA9" w:rsidRDefault="000E59E7" w:rsidP="000E59E7"/>
    <w:p w14:paraId="279F52BC" w14:textId="2635B5FD" w:rsidR="000E23BF" w:rsidRDefault="000E23BF" w:rsidP="005D6690">
      <w:pPr>
        <w:rPr>
          <w:sz w:val="22"/>
          <w:szCs w:val="22"/>
          <w:lang w:val="lt-LT"/>
        </w:rPr>
      </w:pPr>
    </w:p>
    <w:sectPr w:rsidR="000E23BF" w:rsidSect="0090551E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D2D90" w14:textId="77777777" w:rsidR="002E2422" w:rsidRDefault="002E2422" w:rsidP="006B4CD4">
      <w:r>
        <w:separator/>
      </w:r>
    </w:p>
  </w:endnote>
  <w:endnote w:type="continuationSeparator" w:id="0">
    <w:p w14:paraId="52185A58" w14:textId="77777777" w:rsidR="002E2422" w:rsidRDefault="002E2422" w:rsidP="006B4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dale Sans UI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86726" w14:textId="77777777" w:rsidR="002E2422" w:rsidRDefault="002E2422" w:rsidP="006B4CD4">
      <w:r>
        <w:separator/>
      </w:r>
    </w:p>
  </w:footnote>
  <w:footnote w:type="continuationSeparator" w:id="0">
    <w:p w14:paraId="432699D6" w14:textId="77777777" w:rsidR="002E2422" w:rsidRDefault="002E2422" w:rsidP="006B4C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</w:abstractNum>
  <w:abstractNum w:abstractNumId="1" w15:restartNumberingAfterBreak="0">
    <w:nsid w:val="017F024F"/>
    <w:multiLevelType w:val="hybridMultilevel"/>
    <w:tmpl w:val="6F0A71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02210"/>
    <w:multiLevelType w:val="hybridMultilevel"/>
    <w:tmpl w:val="DCC04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C3AF8"/>
    <w:multiLevelType w:val="hybridMultilevel"/>
    <w:tmpl w:val="D9A08ED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26504"/>
    <w:multiLevelType w:val="hybridMultilevel"/>
    <w:tmpl w:val="D884E81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A3501"/>
    <w:multiLevelType w:val="hybridMultilevel"/>
    <w:tmpl w:val="05247F6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142A11"/>
    <w:multiLevelType w:val="hybridMultilevel"/>
    <w:tmpl w:val="D9A08ED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F4126"/>
    <w:multiLevelType w:val="hybridMultilevel"/>
    <w:tmpl w:val="218673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6D326F"/>
    <w:multiLevelType w:val="hybridMultilevel"/>
    <w:tmpl w:val="27E4E1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AD5EA4"/>
    <w:multiLevelType w:val="hybridMultilevel"/>
    <w:tmpl w:val="1F14BF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9939AA"/>
    <w:multiLevelType w:val="hybridMultilevel"/>
    <w:tmpl w:val="F9E20EE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C62122"/>
    <w:multiLevelType w:val="hybridMultilevel"/>
    <w:tmpl w:val="8442755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455DA0"/>
    <w:multiLevelType w:val="hybridMultilevel"/>
    <w:tmpl w:val="350A2F1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426388"/>
    <w:multiLevelType w:val="hybridMultilevel"/>
    <w:tmpl w:val="435470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BD1959"/>
    <w:multiLevelType w:val="hybridMultilevel"/>
    <w:tmpl w:val="8442755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8F7C5F"/>
    <w:multiLevelType w:val="hybridMultilevel"/>
    <w:tmpl w:val="C6BA59F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"/>
  </w:num>
  <w:num w:numId="4">
    <w:abstractNumId w:val="15"/>
  </w:num>
  <w:num w:numId="5">
    <w:abstractNumId w:val="5"/>
  </w:num>
  <w:num w:numId="6">
    <w:abstractNumId w:val="10"/>
  </w:num>
  <w:num w:numId="7">
    <w:abstractNumId w:val="11"/>
  </w:num>
  <w:num w:numId="8">
    <w:abstractNumId w:val="3"/>
  </w:num>
  <w:num w:numId="9">
    <w:abstractNumId w:val="8"/>
  </w:num>
  <w:num w:numId="10">
    <w:abstractNumId w:val="4"/>
  </w:num>
  <w:num w:numId="11">
    <w:abstractNumId w:val="13"/>
  </w:num>
  <w:num w:numId="12">
    <w:abstractNumId w:val="2"/>
  </w:num>
  <w:num w:numId="13">
    <w:abstractNumId w:val="7"/>
  </w:num>
  <w:num w:numId="14">
    <w:abstractNumId w:val="14"/>
  </w:num>
  <w:num w:numId="15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7B2"/>
    <w:rsid w:val="000045A8"/>
    <w:rsid w:val="00020E49"/>
    <w:rsid w:val="000250F1"/>
    <w:rsid w:val="00031C76"/>
    <w:rsid w:val="00032B16"/>
    <w:rsid w:val="00041B12"/>
    <w:rsid w:val="00046F1E"/>
    <w:rsid w:val="0007342C"/>
    <w:rsid w:val="00086177"/>
    <w:rsid w:val="000937B2"/>
    <w:rsid w:val="0009591E"/>
    <w:rsid w:val="000A4D4C"/>
    <w:rsid w:val="000A7808"/>
    <w:rsid w:val="000B6F01"/>
    <w:rsid w:val="000C2804"/>
    <w:rsid w:val="000C3BCA"/>
    <w:rsid w:val="000C780D"/>
    <w:rsid w:val="000E23BF"/>
    <w:rsid w:val="000E59E7"/>
    <w:rsid w:val="0010679F"/>
    <w:rsid w:val="00134BA9"/>
    <w:rsid w:val="00140C01"/>
    <w:rsid w:val="00157804"/>
    <w:rsid w:val="00172948"/>
    <w:rsid w:val="001757B7"/>
    <w:rsid w:val="001A1C9F"/>
    <w:rsid w:val="001A681F"/>
    <w:rsid w:val="001B423F"/>
    <w:rsid w:val="001B4F64"/>
    <w:rsid w:val="001D3649"/>
    <w:rsid w:val="001E48A7"/>
    <w:rsid w:val="001F0A60"/>
    <w:rsid w:val="001F5F3F"/>
    <w:rsid w:val="00205EC8"/>
    <w:rsid w:val="002112AE"/>
    <w:rsid w:val="002122AA"/>
    <w:rsid w:val="00223F1B"/>
    <w:rsid w:val="002241CF"/>
    <w:rsid w:val="00226B9C"/>
    <w:rsid w:val="00227E2A"/>
    <w:rsid w:val="0024107C"/>
    <w:rsid w:val="00262C4A"/>
    <w:rsid w:val="00263B50"/>
    <w:rsid w:val="00267396"/>
    <w:rsid w:val="00272084"/>
    <w:rsid w:val="002821C1"/>
    <w:rsid w:val="00297CD8"/>
    <w:rsid w:val="002B37E1"/>
    <w:rsid w:val="002B6BD4"/>
    <w:rsid w:val="002C1BE9"/>
    <w:rsid w:val="002C1FB7"/>
    <w:rsid w:val="002D5B37"/>
    <w:rsid w:val="002E04E4"/>
    <w:rsid w:val="002E2422"/>
    <w:rsid w:val="002F2DD4"/>
    <w:rsid w:val="002F4E52"/>
    <w:rsid w:val="00301A83"/>
    <w:rsid w:val="00304803"/>
    <w:rsid w:val="00317BD2"/>
    <w:rsid w:val="00324E12"/>
    <w:rsid w:val="003652E0"/>
    <w:rsid w:val="00365990"/>
    <w:rsid w:val="00365C6B"/>
    <w:rsid w:val="00372968"/>
    <w:rsid w:val="0037788F"/>
    <w:rsid w:val="003842DE"/>
    <w:rsid w:val="003C112C"/>
    <w:rsid w:val="003C7F50"/>
    <w:rsid w:val="003E1A8F"/>
    <w:rsid w:val="0040271B"/>
    <w:rsid w:val="00423E24"/>
    <w:rsid w:val="004309F9"/>
    <w:rsid w:val="0044490F"/>
    <w:rsid w:val="004479C1"/>
    <w:rsid w:val="00457006"/>
    <w:rsid w:val="00462F27"/>
    <w:rsid w:val="00472CA0"/>
    <w:rsid w:val="00474EDE"/>
    <w:rsid w:val="00481409"/>
    <w:rsid w:val="004A102B"/>
    <w:rsid w:val="004B0284"/>
    <w:rsid w:val="004B4E53"/>
    <w:rsid w:val="004D0B3F"/>
    <w:rsid w:val="004F62BC"/>
    <w:rsid w:val="0052688C"/>
    <w:rsid w:val="005340B8"/>
    <w:rsid w:val="00536253"/>
    <w:rsid w:val="005532E1"/>
    <w:rsid w:val="00553ED9"/>
    <w:rsid w:val="0058647A"/>
    <w:rsid w:val="005871B3"/>
    <w:rsid w:val="0059466F"/>
    <w:rsid w:val="005B101D"/>
    <w:rsid w:val="005B24AD"/>
    <w:rsid w:val="005C05C5"/>
    <w:rsid w:val="005D2A96"/>
    <w:rsid w:val="005D6690"/>
    <w:rsid w:val="005F25B0"/>
    <w:rsid w:val="006067B2"/>
    <w:rsid w:val="006301AF"/>
    <w:rsid w:val="0063189F"/>
    <w:rsid w:val="00631CCC"/>
    <w:rsid w:val="006353C0"/>
    <w:rsid w:val="00656B36"/>
    <w:rsid w:val="00670939"/>
    <w:rsid w:val="006749DE"/>
    <w:rsid w:val="00676D4C"/>
    <w:rsid w:val="00680CF6"/>
    <w:rsid w:val="00684908"/>
    <w:rsid w:val="006B2F80"/>
    <w:rsid w:val="006B4CD4"/>
    <w:rsid w:val="006C4AC0"/>
    <w:rsid w:val="00707ED2"/>
    <w:rsid w:val="007128DB"/>
    <w:rsid w:val="007412A2"/>
    <w:rsid w:val="007437DC"/>
    <w:rsid w:val="00760534"/>
    <w:rsid w:val="00760A90"/>
    <w:rsid w:val="00784C3D"/>
    <w:rsid w:val="00795B37"/>
    <w:rsid w:val="007A7DA5"/>
    <w:rsid w:val="007D05A3"/>
    <w:rsid w:val="007D4F98"/>
    <w:rsid w:val="00822975"/>
    <w:rsid w:val="008275B8"/>
    <w:rsid w:val="008323CC"/>
    <w:rsid w:val="00832937"/>
    <w:rsid w:val="00833312"/>
    <w:rsid w:val="00840772"/>
    <w:rsid w:val="008434FD"/>
    <w:rsid w:val="00843C2A"/>
    <w:rsid w:val="00865B42"/>
    <w:rsid w:val="00881848"/>
    <w:rsid w:val="00886512"/>
    <w:rsid w:val="00886C78"/>
    <w:rsid w:val="008923CF"/>
    <w:rsid w:val="00895D86"/>
    <w:rsid w:val="008A6F2A"/>
    <w:rsid w:val="008B5F4E"/>
    <w:rsid w:val="008D20B9"/>
    <w:rsid w:val="008E0330"/>
    <w:rsid w:val="008F3129"/>
    <w:rsid w:val="0090551E"/>
    <w:rsid w:val="00933533"/>
    <w:rsid w:val="00945ABF"/>
    <w:rsid w:val="009744D4"/>
    <w:rsid w:val="009772FC"/>
    <w:rsid w:val="00983B5A"/>
    <w:rsid w:val="009922A6"/>
    <w:rsid w:val="0099279C"/>
    <w:rsid w:val="009A6B10"/>
    <w:rsid w:val="009C40C5"/>
    <w:rsid w:val="009D3C3A"/>
    <w:rsid w:val="009F69D6"/>
    <w:rsid w:val="00A12381"/>
    <w:rsid w:val="00A15A1C"/>
    <w:rsid w:val="00A236BE"/>
    <w:rsid w:val="00A26A28"/>
    <w:rsid w:val="00A434A6"/>
    <w:rsid w:val="00A444EC"/>
    <w:rsid w:val="00A51919"/>
    <w:rsid w:val="00A55C7E"/>
    <w:rsid w:val="00A57654"/>
    <w:rsid w:val="00A61C42"/>
    <w:rsid w:val="00A637ED"/>
    <w:rsid w:val="00A75158"/>
    <w:rsid w:val="00A83CAD"/>
    <w:rsid w:val="00A845D6"/>
    <w:rsid w:val="00A94C44"/>
    <w:rsid w:val="00AB31CE"/>
    <w:rsid w:val="00AB4378"/>
    <w:rsid w:val="00AC371E"/>
    <w:rsid w:val="00AE4228"/>
    <w:rsid w:val="00AE6378"/>
    <w:rsid w:val="00AF1090"/>
    <w:rsid w:val="00AF31EA"/>
    <w:rsid w:val="00B00EDC"/>
    <w:rsid w:val="00B07B27"/>
    <w:rsid w:val="00B171DA"/>
    <w:rsid w:val="00B24CF2"/>
    <w:rsid w:val="00B60356"/>
    <w:rsid w:val="00B9222B"/>
    <w:rsid w:val="00B96CF3"/>
    <w:rsid w:val="00BD0490"/>
    <w:rsid w:val="00BD17FD"/>
    <w:rsid w:val="00BE4D5D"/>
    <w:rsid w:val="00C3008D"/>
    <w:rsid w:val="00C30DA4"/>
    <w:rsid w:val="00C34BEF"/>
    <w:rsid w:val="00CC5347"/>
    <w:rsid w:val="00CD295A"/>
    <w:rsid w:val="00CD2BC5"/>
    <w:rsid w:val="00CE117E"/>
    <w:rsid w:val="00CE4E3F"/>
    <w:rsid w:val="00CF37E6"/>
    <w:rsid w:val="00CF6CB7"/>
    <w:rsid w:val="00D00501"/>
    <w:rsid w:val="00D2061C"/>
    <w:rsid w:val="00D31C71"/>
    <w:rsid w:val="00D330F6"/>
    <w:rsid w:val="00D430C3"/>
    <w:rsid w:val="00D466D2"/>
    <w:rsid w:val="00D530FD"/>
    <w:rsid w:val="00D72799"/>
    <w:rsid w:val="00D9378C"/>
    <w:rsid w:val="00D95AE6"/>
    <w:rsid w:val="00DA7CEE"/>
    <w:rsid w:val="00DB0EBE"/>
    <w:rsid w:val="00DB219B"/>
    <w:rsid w:val="00DF11CE"/>
    <w:rsid w:val="00DF723F"/>
    <w:rsid w:val="00E15F46"/>
    <w:rsid w:val="00E2252D"/>
    <w:rsid w:val="00E236E2"/>
    <w:rsid w:val="00E26D9E"/>
    <w:rsid w:val="00E2785E"/>
    <w:rsid w:val="00E31900"/>
    <w:rsid w:val="00E32814"/>
    <w:rsid w:val="00E54AC1"/>
    <w:rsid w:val="00E64EDE"/>
    <w:rsid w:val="00E715D6"/>
    <w:rsid w:val="00EA77F3"/>
    <w:rsid w:val="00EC658D"/>
    <w:rsid w:val="00F01624"/>
    <w:rsid w:val="00F065D4"/>
    <w:rsid w:val="00F06B11"/>
    <w:rsid w:val="00F22539"/>
    <w:rsid w:val="00F23385"/>
    <w:rsid w:val="00F312BB"/>
    <w:rsid w:val="00F40B78"/>
    <w:rsid w:val="00F4396E"/>
    <w:rsid w:val="00F5794F"/>
    <w:rsid w:val="00F726F8"/>
    <w:rsid w:val="00F764D9"/>
    <w:rsid w:val="00F949BF"/>
    <w:rsid w:val="00FA296F"/>
    <w:rsid w:val="00FA57D2"/>
    <w:rsid w:val="00FA7076"/>
    <w:rsid w:val="00FB4FB7"/>
    <w:rsid w:val="00FE229B"/>
    <w:rsid w:val="00FF6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FEB54F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D20B9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Times New Roman"/>
      <w:szCs w:val="24"/>
      <w:bdr w:val="nil"/>
      <w:lang w:val="en-US"/>
    </w:rPr>
  </w:style>
  <w:style w:type="paragraph" w:styleId="Heading1">
    <w:name w:val="heading 1"/>
    <w:basedOn w:val="Normal"/>
    <w:link w:val="Heading1Char"/>
    <w:qFormat/>
    <w:rsid w:val="002B37E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30C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30C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17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2">
    <w:name w:val="Body 2"/>
    <w:rsid w:val="006067B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bdr w:val="nil"/>
      <w:lang w:val="en-US" w:eastAsia="lt-LT"/>
    </w:rPr>
  </w:style>
  <w:style w:type="paragraph" w:styleId="NormalWeb">
    <w:name w:val="Normal (Web)"/>
    <w:basedOn w:val="Normal"/>
    <w:uiPriority w:val="99"/>
    <w:unhideWhenUsed/>
    <w:rsid w:val="006067B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styleId="Subtitle">
    <w:name w:val="Subtitle"/>
    <w:basedOn w:val="Normal"/>
    <w:link w:val="SubtitleChar"/>
    <w:qFormat/>
    <w:rsid w:val="00AE637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bCs/>
      <w:caps/>
      <w:bdr w:val="none" w:sz="0" w:space="0" w:color="auto"/>
      <w:lang w:val="lt-LT"/>
    </w:rPr>
  </w:style>
  <w:style w:type="character" w:customStyle="1" w:styleId="SubtitleChar">
    <w:name w:val="Subtitle Char"/>
    <w:basedOn w:val="DefaultParagraphFont"/>
    <w:link w:val="Subtitle"/>
    <w:rsid w:val="00AE6378"/>
    <w:rPr>
      <w:rFonts w:eastAsia="Times New Roman" w:cs="Times New Roman"/>
      <w:b/>
      <w:bCs/>
      <w:caps/>
      <w:szCs w:val="24"/>
    </w:rPr>
  </w:style>
  <w:style w:type="character" w:customStyle="1" w:styleId="Pagrindinistekstas">
    <w:name w:val="Pagrindinis tekstas_"/>
    <w:link w:val="Pagrindinistekstas1"/>
    <w:locked/>
    <w:rsid w:val="00AE6378"/>
    <w:rPr>
      <w:spacing w:val="3"/>
      <w:sz w:val="21"/>
      <w:szCs w:val="21"/>
      <w:shd w:val="clear" w:color="auto" w:fill="FFFFFF"/>
    </w:rPr>
  </w:style>
  <w:style w:type="paragraph" w:customStyle="1" w:styleId="Pagrindinistekstas1">
    <w:name w:val="Pagrindinis tekstas1"/>
    <w:basedOn w:val="Normal"/>
    <w:link w:val="Pagrindinistekstas"/>
    <w:rsid w:val="00AE637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40" w:lineRule="atLeast"/>
      <w:jc w:val="right"/>
    </w:pPr>
    <w:rPr>
      <w:rFonts w:eastAsiaTheme="minorHAnsi" w:cstheme="minorBidi"/>
      <w:spacing w:val="3"/>
      <w:sz w:val="21"/>
      <w:szCs w:val="21"/>
      <w:bdr w:val="none" w:sz="0" w:space="0" w:color="auto"/>
      <w:lang w:val="lt-LT"/>
    </w:rPr>
  </w:style>
  <w:style w:type="paragraph" w:styleId="ListParagraph">
    <w:name w:val="List Paragraph"/>
    <w:basedOn w:val="Normal"/>
    <w:uiPriority w:val="34"/>
    <w:qFormat/>
    <w:rsid w:val="00AE637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ind w:left="720"/>
      <w:contextualSpacing/>
    </w:pPr>
    <w:rPr>
      <w:rFonts w:eastAsia="Lucida Sans Unicode" w:cs="Mangal"/>
      <w:kern w:val="1"/>
      <w:szCs w:val="21"/>
      <w:bdr w:val="none" w:sz="0" w:space="0" w:color="auto"/>
      <w:lang w:val="lt-LT" w:eastAsia="hi-IN" w:bidi="hi-IN"/>
    </w:rPr>
  </w:style>
  <w:style w:type="character" w:customStyle="1" w:styleId="Bodytext9">
    <w:name w:val="Body text + 9"/>
    <w:aliases w:val="5 pt,Body text (2) + 11,Italic"/>
    <w:rsid w:val="00AE6378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lt-LT" w:eastAsia="lt-LT" w:bidi="lt-LT"/>
    </w:rPr>
  </w:style>
  <w:style w:type="character" w:customStyle="1" w:styleId="st">
    <w:name w:val="st"/>
    <w:uiPriority w:val="99"/>
    <w:rsid w:val="00AE6378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rsid w:val="00AE637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690" w:hanging="28"/>
    </w:pPr>
    <w:rPr>
      <w:rFonts w:eastAsia="Times New Roman"/>
      <w:sz w:val="22"/>
      <w:bdr w:val="none" w:sz="0" w:space="0" w:color="auto"/>
      <w:lang w:val="lt-LT"/>
    </w:rPr>
  </w:style>
  <w:style w:type="character" w:customStyle="1" w:styleId="BodyTextIndentChar">
    <w:name w:val="Body Text Indent Char"/>
    <w:basedOn w:val="DefaultParagraphFont"/>
    <w:link w:val="BodyTextIndent"/>
    <w:rsid w:val="00AE6378"/>
    <w:rPr>
      <w:rFonts w:eastAsia="Times New Roman" w:cs="Times New Roman"/>
      <w:sz w:val="22"/>
      <w:szCs w:val="24"/>
    </w:rPr>
  </w:style>
  <w:style w:type="character" w:customStyle="1" w:styleId="Bodytext2">
    <w:name w:val="Body text (2)_"/>
    <w:basedOn w:val="DefaultParagraphFont"/>
    <w:link w:val="Bodytext20"/>
    <w:rsid w:val="00B24CF2"/>
    <w:rPr>
      <w:rFonts w:eastAsia="Times New Roman" w:cs="Times New Roman"/>
      <w:sz w:val="20"/>
      <w:szCs w:val="20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B24CF2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</w:pPr>
    <w:rPr>
      <w:rFonts w:eastAsia="Times New Roman"/>
      <w:sz w:val="20"/>
      <w:szCs w:val="20"/>
      <w:bdr w:val="none" w:sz="0" w:space="0" w:color="auto"/>
      <w:lang w:val="lt-LT"/>
    </w:rPr>
  </w:style>
  <w:style w:type="character" w:customStyle="1" w:styleId="Bodytext">
    <w:name w:val="Body text_"/>
    <w:basedOn w:val="DefaultParagraphFont"/>
    <w:link w:val="Pagrindinistekstas2"/>
    <w:rsid w:val="0037788F"/>
    <w:rPr>
      <w:rFonts w:eastAsia="Times New Roman"/>
      <w:shd w:val="clear" w:color="auto" w:fill="FFFFFF"/>
    </w:rPr>
  </w:style>
  <w:style w:type="paragraph" w:customStyle="1" w:styleId="Pagrindinistekstas2">
    <w:name w:val="Pagrindinis tekstas2"/>
    <w:basedOn w:val="Normal"/>
    <w:link w:val="Bodytext"/>
    <w:rsid w:val="0037788F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0" w:lineRule="atLeast"/>
      <w:ind w:hanging="580"/>
    </w:pPr>
    <w:rPr>
      <w:rFonts w:eastAsia="Times New Roman" w:cstheme="minorBidi"/>
      <w:szCs w:val="22"/>
      <w:bdr w:val="none" w:sz="0" w:space="0" w:color="auto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822975"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2B37E1"/>
    <w:rPr>
      <w:rFonts w:eastAsia="Times New Roman" w:cs="Times New Roman"/>
      <w:b/>
      <w:bCs/>
      <w:kern w:val="36"/>
      <w:sz w:val="48"/>
      <w:szCs w:val="48"/>
      <w:lang w:val="en-US"/>
    </w:rPr>
  </w:style>
  <w:style w:type="paragraph" w:styleId="Header">
    <w:name w:val="header"/>
    <w:aliases w:val=" Diagrama2,Diagrama2"/>
    <w:basedOn w:val="Normal"/>
    <w:link w:val="HeaderChar"/>
    <w:unhideWhenUsed/>
    <w:rsid w:val="002B37E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320"/>
        <w:tab w:val="right" w:pos="8640"/>
      </w:tabs>
    </w:pPr>
    <w:rPr>
      <w:rFonts w:eastAsia="Times New Roman"/>
      <w:sz w:val="20"/>
      <w:szCs w:val="20"/>
      <w:bdr w:val="none" w:sz="0" w:space="0" w:color="auto"/>
      <w:lang w:val="lt-LT"/>
    </w:rPr>
  </w:style>
  <w:style w:type="character" w:customStyle="1" w:styleId="HeaderChar">
    <w:name w:val="Header Char"/>
    <w:aliases w:val=" Diagrama2 Char,Diagrama2 Char"/>
    <w:basedOn w:val="DefaultParagraphFont"/>
    <w:link w:val="Header"/>
    <w:rsid w:val="002B37E1"/>
    <w:rPr>
      <w:rFonts w:eastAsia="Times New Roman" w:cs="Times New Roman"/>
      <w:sz w:val="20"/>
      <w:szCs w:val="20"/>
    </w:rPr>
  </w:style>
  <w:style w:type="paragraph" w:customStyle="1" w:styleId="Normalny">
    <w:name w:val="Normalny"/>
    <w:rsid w:val="00A83CAD"/>
    <w:rPr>
      <w:rFonts w:eastAsia="Arial Unicode MS" w:cs="Arial Unicode MS"/>
      <w:color w:val="000000"/>
      <w:szCs w:val="24"/>
      <w:u w:color="000000"/>
      <w:lang w:eastAsia="lt-LT"/>
    </w:rPr>
  </w:style>
  <w:style w:type="paragraph" w:customStyle="1" w:styleId="Nagwek">
    <w:name w:val="Nagłówek"/>
    <w:rsid w:val="00A83CAD"/>
    <w:pPr>
      <w:widowControl w:val="0"/>
      <w:tabs>
        <w:tab w:val="center" w:pos="4153"/>
        <w:tab w:val="right" w:pos="8306"/>
      </w:tabs>
      <w:spacing w:after="20"/>
      <w:jc w:val="both"/>
    </w:pPr>
    <w:rPr>
      <w:rFonts w:eastAsia="Arial Unicode MS" w:cs="Arial Unicode MS"/>
      <w:color w:val="000000"/>
      <w:szCs w:val="24"/>
      <w:u w:color="000000"/>
      <w:lang w:eastAsia="lt-LT"/>
    </w:rPr>
  </w:style>
  <w:style w:type="paragraph" w:styleId="NoSpacing">
    <w:name w:val="No Spacing"/>
    <w:qFormat/>
    <w:rsid w:val="00A83CAD"/>
    <w:rPr>
      <w:rFonts w:ascii="Calibri" w:eastAsia="Times New Roman" w:hAnsi="Calibri" w:cs="Calibri"/>
      <w:sz w:val="22"/>
    </w:rPr>
  </w:style>
  <w:style w:type="paragraph" w:styleId="BodyText0">
    <w:name w:val="Body Text"/>
    <w:basedOn w:val="Normal"/>
    <w:link w:val="BodyTextChar"/>
    <w:uiPriority w:val="99"/>
    <w:semiHidden/>
    <w:unhideWhenUsed/>
    <w:rsid w:val="00D430C3"/>
    <w:pPr>
      <w:spacing w:after="120"/>
    </w:pPr>
  </w:style>
  <w:style w:type="character" w:customStyle="1" w:styleId="BodyTextChar">
    <w:name w:val="Body Text Char"/>
    <w:basedOn w:val="DefaultParagraphFont"/>
    <w:link w:val="BodyText0"/>
    <w:uiPriority w:val="99"/>
    <w:semiHidden/>
    <w:rsid w:val="00D430C3"/>
    <w:rPr>
      <w:rFonts w:eastAsia="Arial Unicode MS" w:cs="Times New Roman"/>
      <w:szCs w:val="24"/>
      <w:bdr w:val="nil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430C3"/>
    <w:rPr>
      <w:rFonts w:asciiTheme="majorHAnsi" w:eastAsiaTheme="majorEastAsia" w:hAnsiTheme="majorHAnsi" w:cstheme="majorBidi"/>
      <w:color w:val="2F5496" w:themeColor="accent1" w:themeShade="BF"/>
      <w:sz w:val="26"/>
      <w:szCs w:val="26"/>
      <w:bdr w:val="nil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30C3"/>
    <w:rPr>
      <w:rFonts w:asciiTheme="majorHAnsi" w:eastAsiaTheme="majorEastAsia" w:hAnsiTheme="majorHAnsi" w:cstheme="majorBidi"/>
      <w:color w:val="1F3763" w:themeColor="accent1" w:themeShade="7F"/>
      <w:szCs w:val="24"/>
      <w:bdr w:val="nil"/>
      <w:lang w:val="en-US"/>
    </w:rPr>
  </w:style>
  <w:style w:type="paragraph" w:styleId="Title">
    <w:name w:val="Title"/>
    <w:basedOn w:val="Normal"/>
    <w:link w:val="TitleChar"/>
    <w:qFormat/>
    <w:rsid w:val="00D430C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bCs/>
      <w:sz w:val="28"/>
      <w:bdr w:val="none" w:sz="0" w:space="0" w:color="auto"/>
      <w:lang w:val="lt-LT"/>
    </w:rPr>
  </w:style>
  <w:style w:type="character" w:customStyle="1" w:styleId="TitleChar">
    <w:name w:val="Title Char"/>
    <w:basedOn w:val="DefaultParagraphFont"/>
    <w:link w:val="Title"/>
    <w:rsid w:val="00D430C3"/>
    <w:rPr>
      <w:rFonts w:eastAsia="Times New Roman" w:cs="Times New Roman"/>
      <w:b/>
      <w:bCs/>
      <w:sz w:val="28"/>
      <w:szCs w:val="24"/>
    </w:rPr>
  </w:style>
  <w:style w:type="paragraph" w:customStyle="1" w:styleId="prastasis1">
    <w:name w:val="Įprastasis1"/>
    <w:rsid w:val="00C3008D"/>
    <w:pPr>
      <w:suppressAutoHyphens/>
      <w:autoSpaceDN w:val="0"/>
      <w:spacing w:after="160"/>
    </w:pPr>
    <w:rPr>
      <w:rFonts w:ascii="Calibri" w:eastAsia="Calibri" w:hAnsi="Calibri" w:cs="Times New Roman"/>
      <w:sz w:val="22"/>
      <w:lang w:val="en-US"/>
    </w:rPr>
  </w:style>
  <w:style w:type="character" w:customStyle="1" w:styleId="Numatytasispastraiposriftas1">
    <w:name w:val="Numatytasis pastraipos šriftas1"/>
    <w:rsid w:val="00C3008D"/>
  </w:style>
  <w:style w:type="table" w:styleId="TableGrid">
    <w:name w:val="Table Grid"/>
    <w:basedOn w:val="TableNormal"/>
    <w:uiPriority w:val="39"/>
    <w:rsid w:val="00C3008D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4A102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</w:pPr>
    <w:rPr>
      <w:rFonts w:ascii="Arial" w:eastAsia="Times New Roman" w:hAnsi="Arial"/>
      <w:sz w:val="20"/>
      <w:szCs w:val="20"/>
      <w:bdr w:val="none" w:sz="0" w:space="0" w:color="auto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102B"/>
    <w:rPr>
      <w:rFonts w:ascii="Arial" w:eastAsia="Times New Roman" w:hAnsi="Arial" w:cs="Times New Roman"/>
      <w:sz w:val="20"/>
      <w:szCs w:val="20"/>
      <w:lang w:val="sv-SE"/>
    </w:rPr>
  </w:style>
  <w:style w:type="paragraph" w:customStyle="1" w:styleId="TableContents">
    <w:name w:val="Table Contents"/>
    <w:basedOn w:val="Normal"/>
    <w:uiPriority w:val="99"/>
    <w:rsid w:val="004A102B"/>
    <w:pPr>
      <w:suppressLineNumber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200" w:line="276" w:lineRule="auto"/>
    </w:pPr>
    <w:rPr>
      <w:rFonts w:eastAsia="Calibri"/>
      <w:szCs w:val="22"/>
      <w:bdr w:val="none" w:sz="0" w:space="0" w:color="auto"/>
      <w:lang w:val="lt-LT" w:eastAsia="ar-SA"/>
    </w:rPr>
  </w:style>
  <w:style w:type="paragraph" w:styleId="Footer">
    <w:name w:val="footer"/>
    <w:basedOn w:val="Normal"/>
    <w:link w:val="FooterChar"/>
    <w:unhideWhenUsed/>
    <w:rsid w:val="006B4CD4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6B4CD4"/>
    <w:rPr>
      <w:rFonts w:eastAsia="Arial Unicode MS" w:cs="Times New Roman"/>
      <w:szCs w:val="24"/>
      <w:bdr w:val="ni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3C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C2A"/>
    <w:rPr>
      <w:rFonts w:ascii="Segoe UI" w:eastAsia="Arial Unicode MS" w:hAnsi="Segoe UI" w:cs="Segoe UI"/>
      <w:sz w:val="18"/>
      <w:szCs w:val="18"/>
      <w:bdr w:val="nil"/>
      <w:lang w:val="en-US"/>
    </w:rPr>
  </w:style>
  <w:style w:type="paragraph" w:customStyle="1" w:styleId="Standard">
    <w:name w:val="Standard"/>
    <w:rsid w:val="00886C78"/>
    <w:pPr>
      <w:suppressAutoHyphens/>
      <w:autoSpaceDN w:val="0"/>
    </w:pPr>
    <w:rPr>
      <w:rFonts w:eastAsia="Times New Roman" w:cs="Times New Roman"/>
      <w:kern w:val="3"/>
      <w:szCs w:val="20"/>
    </w:rPr>
  </w:style>
  <w:style w:type="paragraph" w:customStyle="1" w:styleId="Default">
    <w:name w:val="Default"/>
    <w:rsid w:val="00784C3D"/>
    <w:pPr>
      <w:autoSpaceDE w:val="0"/>
      <w:autoSpaceDN w:val="0"/>
      <w:adjustRightInd w:val="0"/>
    </w:pPr>
    <w:rPr>
      <w:rFonts w:ascii="Tahoma" w:hAnsi="Tahoma" w:cs="Tahoma"/>
      <w:color w:val="000000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177"/>
    <w:rPr>
      <w:rFonts w:asciiTheme="majorHAnsi" w:eastAsiaTheme="majorEastAsia" w:hAnsiTheme="majorHAnsi" w:cstheme="majorBidi"/>
      <w:color w:val="2F5496" w:themeColor="accent1" w:themeShade="BF"/>
      <w:szCs w:val="24"/>
      <w:bdr w:val="nil"/>
      <w:lang w:val="en-US"/>
    </w:rPr>
  </w:style>
  <w:style w:type="paragraph" w:customStyle="1" w:styleId="BodyText21">
    <w:name w:val="Body Text2"/>
    <w:uiPriority w:val="99"/>
    <w:rsid w:val="000E59E7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7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A60A1-1C7E-46C5-850C-383552B5C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5315</Words>
  <Characters>3031</Characters>
  <Application>Microsoft Office Word</Application>
  <DocSecurity>0</DocSecurity>
  <Lines>25</Lines>
  <Paragraphs>16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2021-09-06T05:11:00Z</dcterms:created>
  <dcterms:modified xsi:type="dcterms:W3CDTF">2021-10-01T12:56:00Z</dcterms:modified>
</cp:coreProperties>
</file>